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0F8F" w14:textId="77777777" w:rsidR="009541C5" w:rsidRPr="00C420CC" w:rsidRDefault="00B23A2D" w:rsidP="00004B7E">
      <w:pPr>
        <w:pStyle w:val="Titre"/>
        <w:jc w:val="left"/>
        <w:rPr>
          <w:rFonts w:ascii="Arial Narrow" w:hAnsi="Arial Narrow" w:cstheme="minorHAnsi"/>
          <w:sz w:val="22"/>
          <w:szCs w:val="22"/>
        </w:rPr>
      </w:pPr>
      <w:r w:rsidRPr="00C420CC">
        <w:rPr>
          <w:rFonts w:ascii="Arial Narrow" w:hAnsi="Arial Narrow" w:cstheme="minorHAnsi"/>
          <w:noProof/>
          <w:sz w:val="22"/>
          <w:szCs w:val="22"/>
        </w:rPr>
        <mc:AlternateContent>
          <mc:Choice Requires="wps">
            <w:drawing>
              <wp:anchor distT="0" distB="0" distL="114300" distR="114300" simplePos="0" relativeHeight="251657728" behindDoc="0" locked="0" layoutInCell="1" allowOverlap="1" wp14:anchorId="33742B67" wp14:editId="42030065">
                <wp:simplePos x="0" y="0"/>
                <wp:positionH relativeFrom="column">
                  <wp:posOffset>1437253</wp:posOffset>
                </wp:positionH>
                <wp:positionV relativeFrom="paragraph">
                  <wp:posOffset>6019</wp:posOffset>
                </wp:positionV>
                <wp:extent cx="4390529" cy="1149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529" cy="1149985"/>
                        </a:xfrm>
                        <a:prstGeom prst="rect">
                          <a:avLst/>
                        </a:prstGeom>
                        <a:solidFill>
                          <a:srgbClr val="FFFFFF"/>
                        </a:solidFill>
                        <a:ln w="9525">
                          <a:noFill/>
                          <a:miter lim="800000"/>
                          <a:headEnd/>
                          <a:tailEnd/>
                        </a:ln>
                      </wps:spPr>
                      <wps:txbx>
                        <w:txbxContent>
                          <w:p w14:paraId="5CDC4621" w14:textId="77777777" w:rsidR="00FF231F" w:rsidRPr="00AF7966" w:rsidRDefault="00FF231F" w:rsidP="00004B7E">
                            <w:pPr>
                              <w:pStyle w:val="Titre"/>
                              <w:rPr>
                                <w:rFonts w:ascii="Arial Narrow" w:hAnsi="Arial Narrow"/>
                                <w:sz w:val="28"/>
                                <w:szCs w:val="24"/>
                              </w:rPr>
                            </w:pPr>
                            <w:r w:rsidRPr="00AF7966">
                              <w:rPr>
                                <w:rFonts w:ascii="Arial Narrow" w:hAnsi="Arial Narrow"/>
                                <w:sz w:val="28"/>
                                <w:szCs w:val="24"/>
                              </w:rPr>
                              <w:t xml:space="preserve">CONTRAT RELATIF </w:t>
                            </w:r>
                          </w:p>
                          <w:p w14:paraId="097B4D89" w14:textId="77777777" w:rsidR="00FF231F" w:rsidRPr="00AF7966" w:rsidRDefault="00FF231F" w:rsidP="00004B7E">
                            <w:pPr>
                              <w:pStyle w:val="Titre"/>
                              <w:rPr>
                                <w:rFonts w:ascii="Arial Narrow" w:hAnsi="Arial Narrow"/>
                                <w:sz w:val="28"/>
                                <w:szCs w:val="24"/>
                              </w:rPr>
                            </w:pPr>
                            <w:r w:rsidRPr="00AF7966">
                              <w:rPr>
                                <w:rFonts w:ascii="Arial Narrow" w:hAnsi="Arial Narrow"/>
                                <w:sz w:val="28"/>
                                <w:szCs w:val="24"/>
                              </w:rPr>
                              <w:t xml:space="preserve">A LA REPRODUCTION ET A LA REPRÉSENTATION </w:t>
                            </w:r>
                          </w:p>
                          <w:p w14:paraId="54C94192" w14:textId="3E54BE62" w:rsidR="00FF231F" w:rsidRDefault="00FF231F" w:rsidP="002F0B5D">
                            <w:pPr>
                              <w:pStyle w:val="Titre"/>
                              <w:rPr>
                                <w:rFonts w:ascii="Arial Narrow" w:hAnsi="Arial Narrow"/>
                                <w:b w:val="0"/>
                                <w:caps/>
                                <w:sz w:val="28"/>
                              </w:rPr>
                            </w:pPr>
                            <w:r w:rsidRPr="00AF7966">
                              <w:rPr>
                                <w:rFonts w:ascii="Arial Narrow" w:hAnsi="Arial Narrow"/>
                                <w:sz w:val="28"/>
                                <w:szCs w:val="24"/>
                              </w:rPr>
                              <w:t>D'ŒUVRES PROTÉGÉES</w:t>
                            </w:r>
                            <w:r w:rsidR="00D8181F">
                              <w:rPr>
                                <w:rFonts w:ascii="Arial Narrow" w:hAnsi="Arial Narrow"/>
                                <w:sz w:val="28"/>
                                <w:szCs w:val="24"/>
                              </w:rPr>
                              <w:t xml:space="preserve"> </w:t>
                            </w:r>
                            <w:r>
                              <w:rPr>
                                <w:rFonts w:ascii="Arial Narrow" w:hAnsi="Arial Narrow"/>
                                <w:caps/>
                                <w:sz w:val="28"/>
                              </w:rPr>
                              <w:t xml:space="preserve">à des fins </w:t>
                            </w:r>
                            <w:r w:rsidR="00F0457D" w:rsidRPr="001410F6">
                              <w:rPr>
                                <w:rFonts w:ascii="Arial Narrow" w:hAnsi="Arial Narrow"/>
                                <w:caps/>
                                <w:sz w:val="28"/>
                              </w:rPr>
                              <w:t>pÉdagogiques</w:t>
                            </w:r>
                          </w:p>
                          <w:p w14:paraId="2690AC5F" w14:textId="77777777" w:rsidR="002F0B5D" w:rsidRDefault="002F0B5D" w:rsidP="00004B7E">
                            <w:pPr>
                              <w:widowControl w:val="0"/>
                              <w:tabs>
                                <w:tab w:val="left" w:pos="300"/>
                                <w:tab w:val="left" w:pos="5240"/>
                              </w:tabs>
                              <w:jc w:val="center"/>
                              <w:rPr>
                                <w:rFonts w:ascii="Arial Narrow" w:hAnsi="Arial Narrow"/>
                                <w:b/>
                                <w:caps/>
                                <w:sz w:val="28"/>
                              </w:rPr>
                            </w:pPr>
                          </w:p>
                          <w:p w14:paraId="28404ADB" w14:textId="3B69A786" w:rsidR="00E51CEE" w:rsidRPr="0010640E" w:rsidRDefault="002F0B5D" w:rsidP="00004B7E">
                            <w:pPr>
                              <w:widowControl w:val="0"/>
                              <w:tabs>
                                <w:tab w:val="left" w:pos="300"/>
                                <w:tab w:val="left" w:pos="5240"/>
                              </w:tabs>
                              <w:jc w:val="center"/>
                              <w:rPr>
                                <w:rFonts w:ascii="Arial Narrow" w:hAnsi="Arial Narrow"/>
                                <w:b/>
                                <w:caps/>
                                <w:sz w:val="28"/>
                              </w:rPr>
                            </w:pPr>
                            <w:r w:rsidRPr="0010640E">
                              <w:rPr>
                                <w:rFonts w:ascii="Arial Narrow" w:hAnsi="Arial Narrow"/>
                                <w:b/>
                                <w:bCs/>
                                <w:sz w:val="28"/>
                                <w:szCs w:val="24"/>
                              </w:rPr>
                              <w:t>É</w:t>
                            </w:r>
                            <w:r w:rsidRPr="0010640E">
                              <w:rPr>
                                <w:rFonts w:ascii="Arial Narrow" w:hAnsi="Arial Narrow"/>
                                <w:b/>
                                <w:caps/>
                                <w:sz w:val="28"/>
                              </w:rPr>
                              <w:t>tablissement</w:t>
                            </w:r>
                          </w:p>
                          <w:p w14:paraId="38A3ECA5" w14:textId="6A386187" w:rsidR="002F0B5D" w:rsidRDefault="002F0B5D" w:rsidP="00004B7E">
                            <w:pPr>
                              <w:widowControl w:val="0"/>
                              <w:tabs>
                                <w:tab w:val="left" w:pos="300"/>
                                <w:tab w:val="left" w:pos="5240"/>
                              </w:tabs>
                              <w:jc w:val="center"/>
                              <w:rPr>
                                <w:rFonts w:ascii="Arial Narrow" w:hAnsi="Arial Narrow"/>
                                <w:b/>
                                <w:caps/>
                                <w:sz w:val="28"/>
                              </w:rPr>
                            </w:pPr>
                            <w:r w:rsidRPr="0010640E">
                              <w:rPr>
                                <w:rFonts w:ascii="Arial Narrow" w:hAnsi="Arial Narrow"/>
                                <w:b/>
                                <w:caps/>
                                <w:sz w:val="28"/>
                              </w:rPr>
                              <w:t xml:space="preserve">d’enseignement </w:t>
                            </w:r>
                            <w:r w:rsidR="00E51CEE" w:rsidRPr="0010640E">
                              <w:rPr>
                                <w:rFonts w:ascii="Arial Narrow" w:hAnsi="Arial Narrow"/>
                                <w:b/>
                                <w:caps/>
                                <w:sz w:val="28"/>
                              </w:rPr>
                              <w:t xml:space="preserve">SCOLAIRE </w:t>
                            </w:r>
                            <w:r w:rsidRPr="0010640E">
                              <w:rPr>
                                <w:rFonts w:ascii="Arial Narrow" w:hAnsi="Arial Narrow"/>
                                <w:b/>
                                <w:caps/>
                                <w:sz w:val="28"/>
                              </w:rPr>
                              <w:t>a</w:t>
                            </w:r>
                            <w:r w:rsidR="00172695" w:rsidRPr="0010640E">
                              <w:rPr>
                                <w:rFonts w:ascii="Arial Narrow" w:hAnsi="Arial Narrow"/>
                                <w:b/>
                                <w:caps/>
                                <w:sz w:val="28"/>
                              </w:rPr>
                              <w:t>G</w:t>
                            </w:r>
                            <w:r w:rsidRPr="0010640E">
                              <w:rPr>
                                <w:rFonts w:ascii="Arial Narrow" w:hAnsi="Arial Narrow"/>
                                <w:b/>
                                <w:caps/>
                                <w:sz w:val="28"/>
                              </w:rPr>
                              <w:t>ricole</w:t>
                            </w:r>
                          </w:p>
                          <w:p w14:paraId="100276AD" w14:textId="0DD68C6B" w:rsidR="00B7540A" w:rsidRPr="0010640E" w:rsidRDefault="00B7540A" w:rsidP="00004B7E">
                            <w:pPr>
                              <w:widowControl w:val="0"/>
                              <w:tabs>
                                <w:tab w:val="left" w:pos="300"/>
                                <w:tab w:val="left" w:pos="5240"/>
                              </w:tabs>
                              <w:jc w:val="center"/>
                              <w:rPr>
                                <w:rFonts w:ascii="Arial Narrow" w:hAnsi="Arial Narrow"/>
                                <w:b/>
                                <w:caps/>
                                <w:sz w:val="28"/>
                              </w:rPr>
                            </w:pPr>
                            <w:r>
                              <w:rPr>
                                <w:rFonts w:ascii="Arial Narrow" w:hAnsi="Arial Narrow"/>
                                <w:b/>
                                <w:caps/>
                                <w:sz w:val="28"/>
                              </w:rPr>
                              <w:t>PUBLIC ET privé SOUS CONTRAT</w:t>
                            </w:r>
                          </w:p>
                          <w:p w14:paraId="47E56211" w14:textId="77777777" w:rsidR="00FF231F" w:rsidRPr="00565201" w:rsidRDefault="00FF231F" w:rsidP="00004B7E">
                            <w:pPr>
                              <w:widowControl w:val="0"/>
                              <w:tabs>
                                <w:tab w:val="left" w:pos="300"/>
                                <w:tab w:val="left" w:pos="5240"/>
                              </w:tabs>
                              <w:jc w:val="center"/>
                              <w:rPr>
                                <w:rFonts w:ascii="Arial Narrow" w:hAnsi="Arial Narrow"/>
                                <w:b/>
                                <w:caps/>
                                <w:sz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742B67" id="_x0000_t202" coordsize="21600,21600" o:spt="202" path="m,l,21600r21600,l21600,xe">
                <v:stroke joinstyle="miter"/>
                <v:path gradientshapeok="t" o:connecttype="rect"/>
              </v:shapetype>
              <v:shape id="Text Box 2" o:spid="_x0000_s1026" type="#_x0000_t202" style="position:absolute;margin-left:113.15pt;margin-top:.45pt;width:345.7pt;height:9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" stroked="f">
                <v:textbox style="mso-fit-shape-to-text:t">
                  <w:txbxContent>
                    <w:p w14:paraId="5CDC4621" w14:textId="77777777" w:rsidR="00FF231F" w:rsidRPr="00AF7966" w:rsidRDefault="00FF231F" w:rsidP="00004B7E">
                      <w:pPr>
                        <w:pStyle w:val="Titre"/>
                        <w:rPr>
                          <w:rFonts w:ascii="Arial Narrow" w:hAnsi="Arial Narrow"/>
                          <w:sz w:val="28"/>
                          <w:szCs w:val="24"/>
                        </w:rPr>
                      </w:pPr>
                      <w:r w:rsidRPr="00AF7966">
                        <w:rPr>
                          <w:rFonts w:ascii="Arial Narrow" w:hAnsi="Arial Narrow"/>
                          <w:sz w:val="28"/>
                          <w:szCs w:val="24"/>
                        </w:rPr>
                        <w:t xml:space="preserve">CONTRAT RELATIF </w:t>
                      </w:r>
                    </w:p>
                    <w:p w14:paraId="097B4D89" w14:textId="77777777" w:rsidR="00FF231F" w:rsidRPr="00AF7966" w:rsidRDefault="00FF231F" w:rsidP="00004B7E">
                      <w:pPr>
                        <w:pStyle w:val="Titre"/>
                        <w:rPr>
                          <w:rFonts w:ascii="Arial Narrow" w:hAnsi="Arial Narrow"/>
                          <w:sz w:val="28"/>
                          <w:szCs w:val="24"/>
                        </w:rPr>
                      </w:pPr>
                      <w:r w:rsidRPr="00AF7966">
                        <w:rPr>
                          <w:rFonts w:ascii="Arial Narrow" w:hAnsi="Arial Narrow"/>
                          <w:sz w:val="28"/>
                          <w:szCs w:val="24"/>
                        </w:rPr>
                        <w:t xml:space="preserve">A LA REPRODUCTION ET A LA REPRÉSENTATION </w:t>
                      </w:r>
                    </w:p>
                    <w:p w14:paraId="54C94192" w14:textId="3E54BE62" w:rsidR="00FF231F" w:rsidRDefault="00FF231F" w:rsidP="002F0B5D">
                      <w:pPr>
                        <w:pStyle w:val="Titre"/>
                        <w:rPr>
                          <w:rFonts w:ascii="Arial Narrow" w:hAnsi="Arial Narrow"/>
                          <w:b w:val="0"/>
                          <w:caps/>
                          <w:sz w:val="28"/>
                        </w:rPr>
                      </w:pPr>
                      <w:r w:rsidRPr="00AF7966">
                        <w:rPr>
                          <w:rFonts w:ascii="Arial Narrow" w:hAnsi="Arial Narrow"/>
                          <w:sz w:val="28"/>
                          <w:szCs w:val="24"/>
                        </w:rPr>
                        <w:t>D'ŒUVRES PROTÉGÉES</w:t>
                      </w:r>
                      <w:r w:rsidR="00D8181F">
                        <w:rPr>
                          <w:rFonts w:ascii="Arial Narrow" w:hAnsi="Arial Narrow"/>
                          <w:sz w:val="28"/>
                          <w:szCs w:val="24"/>
                        </w:rPr>
                        <w:t xml:space="preserve"> </w:t>
                      </w:r>
                      <w:r>
                        <w:rPr>
                          <w:rFonts w:ascii="Arial Narrow" w:hAnsi="Arial Narrow"/>
                          <w:caps/>
                          <w:sz w:val="28"/>
                        </w:rPr>
                        <w:t xml:space="preserve">à des fins </w:t>
                      </w:r>
                      <w:r w:rsidR="00F0457D" w:rsidRPr="001410F6">
                        <w:rPr>
                          <w:rFonts w:ascii="Arial Narrow" w:hAnsi="Arial Narrow"/>
                          <w:caps/>
                          <w:sz w:val="28"/>
                        </w:rPr>
                        <w:t>pÉdagogiques</w:t>
                      </w:r>
                    </w:p>
                    <w:p w14:paraId="2690AC5F" w14:textId="77777777" w:rsidR="002F0B5D" w:rsidRDefault="002F0B5D" w:rsidP="00004B7E">
                      <w:pPr>
                        <w:widowControl w:val="0"/>
                        <w:tabs>
                          <w:tab w:val="left" w:pos="300"/>
                          <w:tab w:val="left" w:pos="5240"/>
                        </w:tabs>
                        <w:jc w:val="center"/>
                        <w:rPr>
                          <w:rFonts w:ascii="Arial Narrow" w:hAnsi="Arial Narrow"/>
                          <w:b/>
                          <w:caps/>
                          <w:sz w:val="28"/>
                        </w:rPr>
                      </w:pPr>
                    </w:p>
                    <w:p w14:paraId="28404ADB" w14:textId="3B69A786" w:rsidR="00E51CEE" w:rsidRPr="0010640E" w:rsidRDefault="002F0B5D" w:rsidP="00004B7E">
                      <w:pPr>
                        <w:widowControl w:val="0"/>
                        <w:tabs>
                          <w:tab w:val="left" w:pos="300"/>
                          <w:tab w:val="left" w:pos="5240"/>
                        </w:tabs>
                        <w:jc w:val="center"/>
                        <w:rPr>
                          <w:rFonts w:ascii="Arial Narrow" w:hAnsi="Arial Narrow"/>
                          <w:b/>
                          <w:caps/>
                          <w:sz w:val="28"/>
                        </w:rPr>
                      </w:pPr>
                      <w:r w:rsidRPr="0010640E">
                        <w:rPr>
                          <w:rFonts w:ascii="Arial Narrow" w:hAnsi="Arial Narrow"/>
                          <w:b/>
                          <w:bCs/>
                          <w:sz w:val="28"/>
                          <w:szCs w:val="24"/>
                        </w:rPr>
                        <w:t>É</w:t>
                      </w:r>
                      <w:r w:rsidRPr="0010640E">
                        <w:rPr>
                          <w:rFonts w:ascii="Arial Narrow" w:hAnsi="Arial Narrow"/>
                          <w:b/>
                          <w:caps/>
                          <w:sz w:val="28"/>
                        </w:rPr>
                        <w:t>tablissement</w:t>
                      </w:r>
                    </w:p>
                    <w:p w14:paraId="38A3ECA5" w14:textId="6A386187" w:rsidR="002F0B5D" w:rsidRDefault="002F0B5D" w:rsidP="00004B7E">
                      <w:pPr>
                        <w:widowControl w:val="0"/>
                        <w:tabs>
                          <w:tab w:val="left" w:pos="300"/>
                          <w:tab w:val="left" w:pos="5240"/>
                        </w:tabs>
                        <w:jc w:val="center"/>
                        <w:rPr>
                          <w:rFonts w:ascii="Arial Narrow" w:hAnsi="Arial Narrow"/>
                          <w:b/>
                          <w:caps/>
                          <w:sz w:val="28"/>
                        </w:rPr>
                      </w:pPr>
                      <w:r w:rsidRPr="0010640E">
                        <w:rPr>
                          <w:rFonts w:ascii="Arial Narrow" w:hAnsi="Arial Narrow"/>
                          <w:b/>
                          <w:caps/>
                          <w:sz w:val="28"/>
                        </w:rPr>
                        <w:t xml:space="preserve">d’enseignement </w:t>
                      </w:r>
                      <w:r w:rsidR="00E51CEE" w:rsidRPr="0010640E">
                        <w:rPr>
                          <w:rFonts w:ascii="Arial Narrow" w:hAnsi="Arial Narrow"/>
                          <w:b/>
                          <w:caps/>
                          <w:sz w:val="28"/>
                        </w:rPr>
                        <w:t xml:space="preserve">SCOLAIRE </w:t>
                      </w:r>
                      <w:r w:rsidRPr="0010640E">
                        <w:rPr>
                          <w:rFonts w:ascii="Arial Narrow" w:hAnsi="Arial Narrow"/>
                          <w:b/>
                          <w:caps/>
                          <w:sz w:val="28"/>
                        </w:rPr>
                        <w:t>a</w:t>
                      </w:r>
                      <w:r w:rsidR="00172695" w:rsidRPr="0010640E">
                        <w:rPr>
                          <w:rFonts w:ascii="Arial Narrow" w:hAnsi="Arial Narrow"/>
                          <w:b/>
                          <w:caps/>
                          <w:sz w:val="28"/>
                        </w:rPr>
                        <w:t>G</w:t>
                      </w:r>
                      <w:r w:rsidRPr="0010640E">
                        <w:rPr>
                          <w:rFonts w:ascii="Arial Narrow" w:hAnsi="Arial Narrow"/>
                          <w:b/>
                          <w:caps/>
                          <w:sz w:val="28"/>
                        </w:rPr>
                        <w:t>ricole</w:t>
                      </w:r>
                    </w:p>
                    <w:p w14:paraId="100276AD" w14:textId="0DD68C6B" w:rsidR="00B7540A" w:rsidRPr="0010640E" w:rsidRDefault="00B7540A" w:rsidP="00004B7E">
                      <w:pPr>
                        <w:widowControl w:val="0"/>
                        <w:tabs>
                          <w:tab w:val="left" w:pos="300"/>
                          <w:tab w:val="left" w:pos="5240"/>
                        </w:tabs>
                        <w:jc w:val="center"/>
                        <w:rPr>
                          <w:rFonts w:ascii="Arial Narrow" w:hAnsi="Arial Narrow"/>
                          <w:b/>
                          <w:caps/>
                          <w:sz w:val="28"/>
                        </w:rPr>
                      </w:pPr>
                      <w:r>
                        <w:rPr>
                          <w:rFonts w:ascii="Arial Narrow" w:hAnsi="Arial Narrow"/>
                          <w:b/>
                          <w:caps/>
                          <w:sz w:val="28"/>
                        </w:rPr>
                        <w:t>PUBLIC ET privé SOUS CONTRAT</w:t>
                      </w:r>
                    </w:p>
                    <w:p w14:paraId="47E56211" w14:textId="77777777" w:rsidR="00FF231F" w:rsidRPr="00565201" w:rsidRDefault="00FF231F" w:rsidP="00004B7E">
                      <w:pPr>
                        <w:widowControl w:val="0"/>
                        <w:tabs>
                          <w:tab w:val="left" w:pos="300"/>
                          <w:tab w:val="left" w:pos="5240"/>
                        </w:tabs>
                        <w:jc w:val="center"/>
                        <w:rPr>
                          <w:rFonts w:ascii="Arial Narrow" w:hAnsi="Arial Narrow"/>
                          <w:b/>
                          <w:caps/>
                          <w:sz w:val="16"/>
                        </w:rPr>
                      </w:pPr>
                    </w:p>
                  </w:txbxContent>
                </v:textbox>
              </v:shape>
            </w:pict>
          </mc:Fallback>
        </mc:AlternateContent>
      </w:r>
      <w:r w:rsidR="00385E6D" w:rsidRPr="00C420CC">
        <w:rPr>
          <w:rFonts w:ascii="Arial Narrow" w:hAnsi="Arial Narrow" w:cstheme="minorHAnsi"/>
          <w:noProof/>
          <w:sz w:val="22"/>
          <w:szCs w:val="22"/>
        </w:rPr>
        <w:drawing>
          <wp:inline distT="0" distB="0" distL="0" distR="0" wp14:anchorId="63DAB829" wp14:editId="58D7D71B">
            <wp:extent cx="1143000" cy="1138353"/>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901" cy="1143234"/>
                    </a:xfrm>
                    <a:prstGeom prst="rect">
                      <a:avLst/>
                    </a:prstGeom>
                  </pic:spPr>
                </pic:pic>
              </a:graphicData>
            </a:graphic>
          </wp:inline>
        </w:drawing>
      </w:r>
    </w:p>
    <w:p w14:paraId="1AB79C72" w14:textId="77777777" w:rsidR="009541C5" w:rsidRPr="00C420CC" w:rsidRDefault="009541C5" w:rsidP="00881AAB">
      <w:pPr>
        <w:widowControl w:val="0"/>
        <w:tabs>
          <w:tab w:val="left" w:pos="300"/>
          <w:tab w:val="left" w:pos="5240"/>
        </w:tabs>
        <w:jc w:val="both"/>
        <w:rPr>
          <w:rFonts w:ascii="Arial Narrow" w:hAnsi="Arial Narrow" w:cstheme="minorHAnsi"/>
          <w:b/>
          <w:snapToGrid w:val="0"/>
          <w:sz w:val="22"/>
          <w:szCs w:val="22"/>
        </w:rPr>
      </w:pPr>
    </w:p>
    <w:p w14:paraId="1A74CF6D" w14:textId="77777777" w:rsidR="00FF231F" w:rsidRPr="00C420CC" w:rsidRDefault="00FF231F" w:rsidP="00881AAB">
      <w:pPr>
        <w:widowControl w:val="0"/>
        <w:tabs>
          <w:tab w:val="left" w:pos="300"/>
          <w:tab w:val="left" w:pos="5240"/>
        </w:tabs>
        <w:rPr>
          <w:rFonts w:ascii="Arial Narrow" w:hAnsi="Arial Narrow" w:cstheme="minorHAnsi"/>
          <w:b/>
          <w:snapToGrid w:val="0"/>
          <w:sz w:val="24"/>
          <w:szCs w:val="22"/>
        </w:rPr>
      </w:pPr>
    </w:p>
    <w:p w14:paraId="0E465B2C" w14:textId="77777777" w:rsidR="009541C5" w:rsidRPr="00C420CC" w:rsidRDefault="009541C5" w:rsidP="00881AAB">
      <w:pPr>
        <w:widowControl w:val="0"/>
        <w:tabs>
          <w:tab w:val="left" w:pos="300"/>
          <w:tab w:val="left" w:pos="5240"/>
        </w:tabs>
        <w:rPr>
          <w:rFonts w:ascii="Arial Narrow" w:hAnsi="Arial Narrow" w:cstheme="minorHAnsi"/>
          <w:b/>
          <w:snapToGrid w:val="0"/>
          <w:sz w:val="24"/>
          <w:szCs w:val="22"/>
        </w:rPr>
      </w:pPr>
      <w:r w:rsidRPr="00C420CC">
        <w:rPr>
          <w:rFonts w:ascii="Arial Narrow" w:hAnsi="Arial Narrow" w:cstheme="minorHAnsi"/>
          <w:b/>
          <w:snapToGrid w:val="0"/>
          <w:sz w:val="24"/>
          <w:szCs w:val="22"/>
        </w:rPr>
        <w:t>ENTRE</w:t>
      </w:r>
    </w:p>
    <w:p w14:paraId="3C2460E8" w14:textId="77777777" w:rsidR="00FF231F" w:rsidRPr="00C420CC" w:rsidRDefault="00FF231F" w:rsidP="00881AAB">
      <w:pPr>
        <w:widowControl w:val="0"/>
        <w:tabs>
          <w:tab w:val="left" w:pos="300"/>
          <w:tab w:val="left" w:pos="5240"/>
        </w:tabs>
        <w:rPr>
          <w:rFonts w:ascii="Arial Narrow" w:hAnsi="Arial Narrow" w:cstheme="minorHAnsi"/>
          <w:b/>
          <w:snapToGrid w:val="0"/>
          <w:sz w:val="24"/>
          <w:szCs w:val="22"/>
        </w:rPr>
      </w:pPr>
    </w:p>
    <w:p w14:paraId="5AA6676A" w14:textId="77777777" w:rsidR="009541C5" w:rsidRPr="00C420CC" w:rsidRDefault="009541C5" w:rsidP="00881AAB">
      <w:pPr>
        <w:widowControl w:val="0"/>
        <w:tabs>
          <w:tab w:val="left" w:pos="300"/>
          <w:tab w:val="left" w:pos="5240"/>
        </w:tabs>
        <w:rPr>
          <w:rFonts w:ascii="Arial Narrow" w:hAnsi="Arial Narrow" w:cstheme="minorHAnsi"/>
          <w:b/>
          <w:snapToGrid w:val="0"/>
          <w:sz w:val="24"/>
          <w:szCs w:val="22"/>
        </w:rPr>
      </w:pPr>
      <w:r w:rsidRPr="00C420CC">
        <w:rPr>
          <w:rFonts w:ascii="Arial Narrow" w:hAnsi="Arial Narrow" w:cstheme="minorHAnsi"/>
          <w:b/>
          <w:snapToGrid w:val="0"/>
          <w:sz w:val="24"/>
          <w:szCs w:val="22"/>
        </w:rPr>
        <w:t>Le Centre Français d'exploitation du droit de Copie,</w:t>
      </w:r>
    </w:p>
    <w:p w14:paraId="3CDA441F" w14:textId="77777777" w:rsidR="009541C5" w:rsidRPr="00C420CC" w:rsidRDefault="009541C5" w:rsidP="00881AAB">
      <w:pPr>
        <w:widowControl w:val="0"/>
        <w:tabs>
          <w:tab w:val="left" w:pos="300"/>
          <w:tab w:val="left" w:pos="5240"/>
        </w:tabs>
        <w:rPr>
          <w:rFonts w:ascii="Arial Narrow" w:hAnsi="Arial Narrow" w:cstheme="minorHAnsi"/>
          <w:snapToGrid w:val="0"/>
          <w:sz w:val="24"/>
          <w:szCs w:val="22"/>
        </w:rPr>
      </w:pPr>
      <w:proofErr w:type="gramStart"/>
      <w:r w:rsidRPr="00C420CC">
        <w:rPr>
          <w:rFonts w:ascii="Arial Narrow" w:hAnsi="Arial Narrow" w:cstheme="minorHAnsi"/>
          <w:snapToGrid w:val="0"/>
          <w:sz w:val="24"/>
          <w:szCs w:val="22"/>
        </w:rPr>
        <w:t>société</w:t>
      </w:r>
      <w:proofErr w:type="gramEnd"/>
      <w:r w:rsidRPr="00C420CC">
        <w:rPr>
          <w:rFonts w:ascii="Arial Narrow" w:hAnsi="Arial Narrow" w:cstheme="minorHAnsi"/>
          <w:snapToGrid w:val="0"/>
          <w:sz w:val="24"/>
          <w:szCs w:val="22"/>
        </w:rPr>
        <w:t xml:space="preserve"> civile à capital variable,</w:t>
      </w:r>
    </w:p>
    <w:p w14:paraId="1C742158" w14:textId="77777777" w:rsidR="009541C5" w:rsidRPr="00355254" w:rsidRDefault="009541C5" w:rsidP="007F008F">
      <w:pPr>
        <w:pStyle w:val="Corpsdetexte"/>
        <w:rPr>
          <w:rFonts w:ascii="Arial Narrow" w:hAnsi="Arial Narrow" w:cstheme="minorHAnsi"/>
          <w:spacing w:val="-4"/>
          <w:szCs w:val="22"/>
        </w:rPr>
      </w:pPr>
      <w:proofErr w:type="gramStart"/>
      <w:r w:rsidRPr="00355254">
        <w:rPr>
          <w:rFonts w:ascii="Arial Narrow" w:hAnsi="Arial Narrow" w:cstheme="minorHAnsi"/>
          <w:spacing w:val="-4"/>
          <w:szCs w:val="22"/>
        </w:rPr>
        <w:t>immatriculé</w:t>
      </w:r>
      <w:proofErr w:type="gramEnd"/>
      <w:r w:rsidRPr="00355254">
        <w:rPr>
          <w:rFonts w:ascii="Arial Narrow" w:hAnsi="Arial Narrow" w:cstheme="minorHAnsi"/>
          <w:spacing w:val="-4"/>
          <w:szCs w:val="22"/>
        </w:rPr>
        <w:t xml:space="preserve"> au Registre du Commerce et des Sociétés de Paris sous le n° D 330 285 875,</w:t>
      </w:r>
    </w:p>
    <w:p w14:paraId="070716D6" w14:textId="1B26C32A" w:rsidR="00522C0D" w:rsidRPr="00522C0D" w:rsidRDefault="00522C0D" w:rsidP="007F008F">
      <w:pPr>
        <w:pStyle w:val="Corpsdetexte"/>
        <w:rPr>
          <w:rFonts w:ascii="Arial Narrow" w:hAnsi="Arial Narrow" w:cstheme="minorHAnsi"/>
          <w:spacing w:val="-4"/>
          <w:szCs w:val="22"/>
        </w:rPr>
      </w:pPr>
      <w:proofErr w:type="gramStart"/>
      <w:r w:rsidRPr="00355254">
        <w:rPr>
          <w:rFonts w:ascii="Arial Narrow" w:hAnsi="Arial Narrow" w:cstheme="minorHAnsi"/>
          <w:spacing w:val="-4"/>
          <w:szCs w:val="22"/>
        </w:rPr>
        <w:t>agréée</w:t>
      </w:r>
      <w:proofErr w:type="gramEnd"/>
      <w:r w:rsidRPr="00355254">
        <w:rPr>
          <w:rFonts w:ascii="Arial Narrow" w:hAnsi="Arial Narrow" w:cstheme="minorHAnsi"/>
          <w:spacing w:val="-4"/>
          <w:szCs w:val="22"/>
        </w:rPr>
        <w:t xml:space="preserve"> par le Ministre de la Culture en matière de reprographie (arrêté du 23 juillet 1996, renouvelé par dernier arrêté du 9 juillet 2021) et en matière d’usages numériques péda</w:t>
      </w:r>
      <w:r w:rsidR="002F0B5D">
        <w:rPr>
          <w:rFonts w:ascii="Arial Narrow" w:hAnsi="Arial Narrow" w:cstheme="minorHAnsi"/>
          <w:spacing w:val="-4"/>
          <w:szCs w:val="22"/>
        </w:rPr>
        <w:t>g</w:t>
      </w:r>
      <w:r w:rsidRPr="00355254">
        <w:rPr>
          <w:rFonts w:ascii="Arial Narrow" w:hAnsi="Arial Narrow" w:cstheme="minorHAnsi"/>
          <w:spacing w:val="-4"/>
          <w:szCs w:val="22"/>
        </w:rPr>
        <w:t xml:space="preserve">ogiques </w:t>
      </w:r>
      <w:r w:rsidR="007F008F" w:rsidRPr="00355254">
        <w:rPr>
          <w:rFonts w:ascii="Arial Narrow" w:hAnsi="Arial Narrow" w:cstheme="minorHAnsi"/>
          <w:spacing w:val="-4"/>
          <w:szCs w:val="22"/>
        </w:rPr>
        <w:t>(</w:t>
      </w:r>
      <w:r w:rsidRPr="00355254">
        <w:rPr>
          <w:rFonts w:ascii="Arial Narrow" w:hAnsi="Arial Narrow" w:cstheme="minorHAnsi"/>
          <w:spacing w:val="-4"/>
          <w:szCs w:val="22"/>
        </w:rPr>
        <w:t>arrêté du 1</w:t>
      </w:r>
      <w:r w:rsidR="007F008F" w:rsidRPr="00355254">
        <w:rPr>
          <w:rFonts w:ascii="Arial Narrow" w:hAnsi="Arial Narrow" w:cstheme="minorHAnsi"/>
          <w:spacing w:val="-4"/>
          <w:szCs w:val="22"/>
        </w:rPr>
        <w:t>6 février</w:t>
      </w:r>
      <w:r w:rsidRPr="00355254">
        <w:rPr>
          <w:rFonts w:ascii="Arial Narrow" w:hAnsi="Arial Narrow" w:cstheme="minorHAnsi"/>
          <w:spacing w:val="-4"/>
          <w:szCs w:val="22"/>
        </w:rPr>
        <w:t xml:space="preserve"> 2023),</w:t>
      </w:r>
    </w:p>
    <w:p w14:paraId="2E2FFCC5" w14:textId="3FA1BA50" w:rsidR="009541C5" w:rsidRPr="00C420CC" w:rsidRDefault="009541C5" w:rsidP="007F008F">
      <w:pPr>
        <w:widowControl w:val="0"/>
        <w:tabs>
          <w:tab w:val="left" w:pos="300"/>
          <w:tab w:val="left" w:pos="5240"/>
        </w:tabs>
        <w:jc w:val="both"/>
        <w:rPr>
          <w:rFonts w:ascii="Arial Narrow" w:hAnsi="Arial Narrow" w:cstheme="minorHAnsi"/>
          <w:snapToGrid w:val="0"/>
          <w:sz w:val="24"/>
          <w:szCs w:val="22"/>
        </w:rPr>
      </w:pPr>
      <w:proofErr w:type="gramStart"/>
      <w:r w:rsidRPr="00C420CC">
        <w:rPr>
          <w:rFonts w:ascii="Arial Narrow" w:hAnsi="Arial Narrow" w:cstheme="minorHAnsi"/>
          <w:snapToGrid w:val="0"/>
          <w:sz w:val="24"/>
          <w:szCs w:val="22"/>
        </w:rPr>
        <w:t>dont</w:t>
      </w:r>
      <w:proofErr w:type="gramEnd"/>
      <w:r w:rsidRPr="00C420CC">
        <w:rPr>
          <w:rFonts w:ascii="Arial Narrow" w:hAnsi="Arial Narrow" w:cstheme="minorHAnsi"/>
          <w:snapToGrid w:val="0"/>
          <w:sz w:val="24"/>
          <w:szCs w:val="22"/>
        </w:rPr>
        <w:t xml:space="preserve"> le siège est </w:t>
      </w:r>
      <w:r w:rsidR="00E17CEE" w:rsidRPr="00E17CEE">
        <w:rPr>
          <w:rFonts w:ascii="Arial Narrow" w:hAnsi="Arial Narrow" w:cstheme="minorHAnsi"/>
          <w:snapToGrid w:val="0"/>
          <w:sz w:val="24"/>
          <w:szCs w:val="22"/>
        </w:rPr>
        <w:t xml:space="preserve">18, rue du 4 </w:t>
      </w:r>
      <w:r w:rsidR="00E17CEE">
        <w:rPr>
          <w:rFonts w:ascii="Arial Narrow" w:hAnsi="Arial Narrow" w:cstheme="minorHAnsi"/>
          <w:snapToGrid w:val="0"/>
          <w:sz w:val="24"/>
          <w:szCs w:val="22"/>
        </w:rPr>
        <w:t>S</w:t>
      </w:r>
      <w:r w:rsidR="00E17CEE" w:rsidRPr="00E17CEE">
        <w:rPr>
          <w:rFonts w:ascii="Arial Narrow" w:hAnsi="Arial Narrow" w:cstheme="minorHAnsi"/>
          <w:snapToGrid w:val="0"/>
          <w:sz w:val="24"/>
          <w:szCs w:val="22"/>
        </w:rPr>
        <w:t>eptembre - 75002 PARIS</w:t>
      </w:r>
      <w:r w:rsidRPr="00C420CC">
        <w:rPr>
          <w:rFonts w:ascii="Arial Narrow" w:hAnsi="Arial Narrow" w:cstheme="minorHAnsi"/>
          <w:snapToGrid w:val="0"/>
          <w:sz w:val="24"/>
          <w:szCs w:val="22"/>
        </w:rPr>
        <w:t>,</w:t>
      </w:r>
    </w:p>
    <w:p w14:paraId="0200D634" w14:textId="77DB4689" w:rsidR="009541C5" w:rsidRPr="00C420CC" w:rsidRDefault="009541C5" w:rsidP="007F008F">
      <w:pPr>
        <w:widowControl w:val="0"/>
        <w:tabs>
          <w:tab w:val="left" w:pos="300"/>
          <w:tab w:val="left" w:pos="5240"/>
        </w:tabs>
        <w:jc w:val="both"/>
        <w:rPr>
          <w:rFonts w:ascii="Arial Narrow" w:hAnsi="Arial Narrow" w:cstheme="minorHAnsi"/>
          <w:snapToGrid w:val="0"/>
          <w:sz w:val="24"/>
          <w:szCs w:val="22"/>
        </w:rPr>
      </w:pPr>
      <w:r w:rsidRPr="00C420CC">
        <w:rPr>
          <w:rFonts w:ascii="Arial Narrow" w:hAnsi="Arial Narrow" w:cstheme="minorHAnsi"/>
          <w:snapToGrid w:val="0"/>
          <w:sz w:val="24"/>
          <w:szCs w:val="22"/>
        </w:rPr>
        <w:t xml:space="preserve">Représenté par </w:t>
      </w:r>
      <w:r w:rsidR="004335A1" w:rsidRPr="00C420CC">
        <w:rPr>
          <w:rFonts w:ascii="Arial Narrow" w:hAnsi="Arial Narrow" w:cstheme="minorHAnsi"/>
          <w:sz w:val="24"/>
          <w:szCs w:val="22"/>
        </w:rPr>
        <w:t>M</w:t>
      </w:r>
      <w:r w:rsidR="00EF1CA6">
        <w:rPr>
          <w:rFonts w:ascii="Arial Narrow" w:hAnsi="Arial Narrow" w:cstheme="minorHAnsi"/>
          <w:sz w:val="24"/>
          <w:szCs w:val="22"/>
        </w:rPr>
        <w:t>adame Laura BOULET</w:t>
      </w:r>
      <w:r w:rsidRPr="001410F6">
        <w:rPr>
          <w:rFonts w:ascii="Arial Narrow" w:hAnsi="Arial Narrow" w:cstheme="minorHAnsi"/>
          <w:snapToGrid w:val="0"/>
          <w:sz w:val="24"/>
          <w:szCs w:val="22"/>
        </w:rPr>
        <w:t xml:space="preserve">, </w:t>
      </w:r>
      <w:r w:rsidR="001410F6">
        <w:rPr>
          <w:rFonts w:ascii="Arial Narrow" w:hAnsi="Arial Narrow" w:cstheme="minorHAnsi"/>
          <w:snapToGrid w:val="0"/>
          <w:sz w:val="24"/>
          <w:szCs w:val="22"/>
        </w:rPr>
        <w:t>Direct</w:t>
      </w:r>
      <w:r w:rsidR="00EF1CA6">
        <w:rPr>
          <w:rFonts w:ascii="Arial Narrow" w:hAnsi="Arial Narrow" w:cstheme="minorHAnsi"/>
          <w:snapToGrid w:val="0"/>
          <w:sz w:val="24"/>
          <w:szCs w:val="22"/>
        </w:rPr>
        <w:t>rice</w:t>
      </w:r>
      <w:r w:rsidR="001410F6">
        <w:rPr>
          <w:rFonts w:ascii="Arial Narrow" w:hAnsi="Arial Narrow" w:cstheme="minorHAnsi"/>
          <w:snapToGrid w:val="0"/>
          <w:sz w:val="24"/>
          <w:szCs w:val="22"/>
        </w:rPr>
        <w:t xml:space="preserve"> </w:t>
      </w:r>
      <w:r w:rsidR="00BE1B77">
        <w:rPr>
          <w:rFonts w:ascii="Arial Narrow" w:hAnsi="Arial Narrow" w:cstheme="minorHAnsi"/>
          <w:snapToGrid w:val="0"/>
          <w:sz w:val="24"/>
          <w:szCs w:val="22"/>
        </w:rPr>
        <w:t>G</w:t>
      </w:r>
      <w:r w:rsidR="001410F6">
        <w:rPr>
          <w:rFonts w:ascii="Arial Narrow" w:hAnsi="Arial Narrow" w:cstheme="minorHAnsi"/>
          <w:snapToGrid w:val="0"/>
          <w:sz w:val="24"/>
          <w:szCs w:val="22"/>
        </w:rPr>
        <w:t>énéral</w:t>
      </w:r>
      <w:r w:rsidR="00EF1CA6">
        <w:rPr>
          <w:rFonts w:ascii="Arial Narrow" w:hAnsi="Arial Narrow" w:cstheme="minorHAnsi"/>
          <w:snapToGrid w:val="0"/>
          <w:sz w:val="24"/>
          <w:szCs w:val="22"/>
        </w:rPr>
        <w:t>e</w:t>
      </w:r>
      <w:r w:rsidR="001410F6">
        <w:rPr>
          <w:rFonts w:ascii="Arial Narrow" w:hAnsi="Arial Narrow" w:cstheme="minorHAnsi"/>
          <w:snapToGrid w:val="0"/>
          <w:sz w:val="24"/>
          <w:szCs w:val="22"/>
        </w:rPr>
        <w:t xml:space="preserve"> - </w:t>
      </w:r>
      <w:r w:rsidRPr="001410F6">
        <w:rPr>
          <w:rFonts w:ascii="Arial Narrow" w:hAnsi="Arial Narrow" w:cstheme="minorHAnsi"/>
          <w:snapToGrid w:val="0"/>
          <w:sz w:val="24"/>
          <w:szCs w:val="22"/>
        </w:rPr>
        <w:t>Gérant</w:t>
      </w:r>
      <w:r w:rsidR="00EF1CA6">
        <w:rPr>
          <w:rFonts w:ascii="Arial Narrow" w:hAnsi="Arial Narrow" w:cstheme="minorHAnsi"/>
          <w:snapToGrid w:val="0"/>
          <w:sz w:val="24"/>
          <w:szCs w:val="22"/>
        </w:rPr>
        <w:t>e</w:t>
      </w:r>
      <w:r w:rsidRPr="00C420CC">
        <w:rPr>
          <w:rFonts w:ascii="Arial Narrow" w:hAnsi="Arial Narrow" w:cstheme="minorHAnsi"/>
          <w:snapToGrid w:val="0"/>
          <w:sz w:val="24"/>
          <w:szCs w:val="22"/>
        </w:rPr>
        <w:t>,</w:t>
      </w:r>
    </w:p>
    <w:p w14:paraId="75264B0D" w14:textId="77777777" w:rsidR="009541C5" w:rsidRPr="00C420CC" w:rsidRDefault="009541C5" w:rsidP="00881AAB">
      <w:pPr>
        <w:widowControl w:val="0"/>
        <w:tabs>
          <w:tab w:val="left" w:pos="300"/>
          <w:tab w:val="left" w:pos="5240"/>
        </w:tabs>
        <w:rPr>
          <w:rFonts w:ascii="Arial Narrow" w:hAnsi="Arial Narrow" w:cstheme="minorHAnsi"/>
          <w:snapToGrid w:val="0"/>
          <w:sz w:val="24"/>
          <w:szCs w:val="22"/>
        </w:rPr>
      </w:pPr>
    </w:p>
    <w:p w14:paraId="591A1A79" w14:textId="77777777" w:rsidR="009541C5" w:rsidRPr="00C420CC" w:rsidRDefault="009541C5" w:rsidP="00881AAB">
      <w:pPr>
        <w:widowControl w:val="0"/>
        <w:tabs>
          <w:tab w:val="left" w:pos="300"/>
          <w:tab w:val="left" w:pos="5240"/>
        </w:tabs>
        <w:rPr>
          <w:rFonts w:ascii="Arial Narrow" w:hAnsi="Arial Narrow" w:cstheme="minorHAnsi"/>
          <w:snapToGrid w:val="0"/>
          <w:sz w:val="24"/>
          <w:szCs w:val="22"/>
        </w:rPr>
      </w:pPr>
      <w:proofErr w:type="gramStart"/>
      <w:r w:rsidRPr="00C420CC">
        <w:rPr>
          <w:rFonts w:ascii="Arial Narrow" w:hAnsi="Arial Narrow" w:cstheme="minorHAnsi"/>
          <w:snapToGrid w:val="0"/>
          <w:sz w:val="24"/>
          <w:szCs w:val="22"/>
        </w:rPr>
        <w:t>ci</w:t>
      </w:r>
      <w:proofErr w:type="gramEnd"/>
      <w:r w:rsidRPr="00C420CC">
        <w:rPr>
          <w:rFonts w:ascii="Arial Narrow" w:hAnsi="Arial Narrow" w:cstheme="minorHAnsi"/>
          <w:snapToGrid w:val="0"/>
          <w:sz w:val="24"/>
          <w:szCs w:val="22"/>
        </w:rPr>
        <w:t>-après dénommé "</w:t>
      </w:r>
      <w:r w:rsidRPr="00C420CC">
        <w:rPr>
          <w:rFonts w:ascii="Arial Narrow" w:hAnsi="Arial Narrow" w:cstheme="minorHAnsi"/>
          <w:b/>
          <w:snapToGrid w:val="0"/>
          <w:sz w:val="24"/>
          <w:szCs w:val="22"/>
        </w:rPr>
        <w:t>le CFC</w:t>
      </w:r>
      <w:r w:rsidRPr="00C420CC">
        <w:rPr>
          <w:rFonts w:ascii="Arial Narrow" w:hAnsi="Arial Narrow" w:cstheme="minorHAnsi"/>
          <w:snapToGrid w:val="0"/>
          <w:sz w:val="24"/>
          <w:szCs w:val="22"/>
        </w:rPr>
        <w:t>"</w:t>
      </w:r>
    </w:p>
    <w:p w14:paraId="59768253" w14:textId="77777777" w:rsidR="009541C5" w:rsidRPr="00C420CC" w:rsidRDefault="009541C5" w:rsidP="00881AAB">
      <w:pPr>
        <w:widowControl w:val="0"/>
        <w:tabs>
          <w:tab w:val="left" w:pos="300"/>
          <w:tab w:val="left" w:pos="5240"/>
        </w:tabs>
        <w:rPr>
          <w:rFonts w:ascii="Arial Narrow" w:hAnsi="Arial Narrow" w:cstheme="minorHAnsi"/>
          <w:snapToGrid w:val="0"/>
          <w:sz w:val="24"/>
          <w:szCs w:val="22"/>
        </w:rPr>
      </w:pPr>
    </w:p>
    <w:p w14:paraId="32729959" w14:textId="2EB51A59" w:rsidR="00B23A2D" w:rsidRPr="00C420CC" w:rsidRDefault="00B23A2D" w:rsidP="00B23A2D">
      <w:pPr>
        <w:pStyle w:val="Titre2"/>
        <w:jc w:val="left"/>
        <w:rPr>
          <w:rFonts w:cstheme="minorHAnsi"/>
          <w:szCs w:val="22"/>
        </w:rPr>
      </w:pPr>
      <w:r w:rsidRPr="00C420CC">
        <w:rPr>
          <w:rFonts w:cstheme="minorHAnsi"/>
          <w:szCs w:val="22"/>
        </w:rPr>
        <w:t>ET</w:t>
      </w:r>
      <w:r w:rsidR="00966D78">
        <w:rPr>
          <w:rFonts w:cstheme="minorHAnsi"/>
          <w:szCs w:val="22"/>
        </w:rPr>
        <w:t xml:space="preserve">     </w:t>
      </w:r>
    </w:p>
    <w:p w14:paraId="7171B416" w14:textId="77777777" w:rsidR="00B23A2D" w:rsidRPr="00C420CC" w:rsidRDefault="00B23A2D" w:rsidP="00B23A2D">
      <w:pPr>
        <w:widowControl w:val="0"/>
        <w:tabs>
          <w:tab w:val="left" w:pos="300"/>
          <w:tab w:val="left" w:pos="5240"/>
        </w:tabs>
        <w:rPr>
          <w:rFonts w:ascii="Arial Narrow" w:hAnsi="Arial Narrow" w:cstheme="minorHAnsi"/>
          <w:snapToGrid w:val="0"/>
          <w:sz w:val="24"/>
          <w:szCs w:val="22"/>
        </w:rPr>
      </w:pPr>
    </w:p>
    <w:p w14:paraId="32169825" w14:textId="77777777" w:rsidR="00B23A2D" w:rsidRPr="00C420CC" w:rsidRDefault="00B23A2D" w:rsidP="00B23A2D">
      <w:pPr>
        <w:widowControl w:val="0"/>
        <w:tabs>
          <w:tab w:val="left" w:pos="300"/>
          <w:tab w:val="left" w:pos="5240"/>
        </w:tabs>
        <w:jc w:val="both"/>
        <w:rPr>
          <w:rFonts w:ascii="Arial Narrow" w:hAnsi="Arial Narrow" w:cstheme="minorHAnsi"/>
          <w:snapToGrid w:val="0"/>
          <w:color w:val="000000"/>
          <w:sz w:val="24"/>
          <w:szCs w:val="22"/>
        </w:rPr>
      </w:pPr>
      <w:r w:rsidRPr="00C420CC">
        <w:rPr>
          <w:rFonts w:ascii="Arial Narrow" w:hAnsi="Arial Narrow" w:cstheme="minorHAnsi"/>
          <w:snapToGrid w:val="0"/>
          <w:color w:val="000000"/>
          <w:sz w:val="24"/>
          <w:szCs w:val="22"/>
        </w:rPr>
        <w:t>………………………………………………………………………………………………………………………………………………………………………………………………………………………....................................…</w:t>
      </w:r>
    </w:p>
    <w:p w14:paraId="27D78980" w14:textId="77777777" w:rsidR="00B23A2D" w:rsidRPr="00C420CC" w:rsidRDefault="00B23A2D" w:rsidP="00B23A2D">
      <w:pPr>
        <w:widowControl w:val="0"/>
        <w:tabs>
          <w:tab w:val="left" w:pos="300"/>
          <w:tab w:val="left" w:pos="5240"/>
        </w:tabs>
        <w:jc w:val="both"/>
        <w:rPr>
          <w:rFonts w:ascii="Arial Narrow" w:hAnsi="Arial Narrow" w:cstheme="minorHAnsi"/>
          <w:snapToGrid w:val="0"/>
          <w:color w:val="000000"/>
          <w:sz w:val="24"/>
          <w:szCs w:val="22"/>
        </w:rPr>
      </w:pPr>
      <w:r w:rsidRPr="00C420CC">
        <w:rPr>
          <w:rFonts w:ascii="Arial Narrow" w:hAnsi="Arial Narrow" w:cstheme="minorHAnsi"/>
          <w:snapToGrid w:val="0"/>
          <w:color w:val="000000"/>
          <w:sz w:val="24"/>
          <w:szCs w:val="22"/>
        </w:rPr>
        <w:t>Adresse………………………………………………………………………………………………………………………………………………………………………………………………………..............................……</w:t>
      </w:r>
      <w:proofErr w:type="gramStart"/>
      <w:r w:rsidRPr="00C420CC">
        <w:rPr>
          <w:rFonts w:ascii="Arial Narrow" w:hAnsi="Arial Narrow" w:cstheme="minorHAnsi"/>
          <w:snapToGrid w:val="0"/>
          <w:color w:val="000000"/>
          <w:sz w:val="24"/>
          <w:szCs w:val="22"/>
        </w:rPr>
        <w:t>…….</w:t>
      </w:r>
      <w:proofErr w:type="gramEnd"/>
      <w:r w:rsidRPr="00C420CC">
        <w:rPr>
          <w:rFonts w:ascii="Arial Narrow" w:hAnsi="Arial Narrow" w:cstheme="minorHAnsi"/>
          <w:snapToGrid w:val="0"/>
          <w:color w:val="000000"/>
          <w:sz w:val="24"/>
          <w:szCs w:val="22"/>
        </w:rPr>
        <w:t>.</w:t>
      </w:r>
    </w:p>
    <w:p w14:paraId="12C2C6F9" w14:textId="77777777" w:rsidR="00B23A2D" w:rsidRPr="00C420CC" w:rsidRDefault="00B23A2D" w:rsidP="008438D2">
      <w:pPr>
        <w:widowControl w:val="0"/>
        <w:tabs>
          <w:tab w:val="left" w:pos="300"/>
          <w:tab w:val="left" w:pos="5240"/>
        </w:tabs>
        <w:jc w:val="both"/>
        <w:rPr>
          <w:rFonts w:ascii="Arial Narrow" w:hAnsi="Arial Narrow" w:cstheme="minorHAnsi"/>
          <w:snapToGrid w:val="0"/>
          <w:color w:val="000000"/>
          <w:sz w:val="24"/>
          <w:szCs w:val="22"/>
        </w:rPr>
      </w:pPr>
      <w:r w:rsidRPr="00C420CC">
        <w:rPr>
          <w:rFonts w:ascii="Arial Narrow" w:hAnsi="Arial Narrow" w:cstheme="minorHAnsi"/>
          <w:snapToGrid w:val="0"/>
          <w:color w:val="000000"/>
          <w:sz w:val="24"/>
          <w:szCs w:val="22"/>
        </w:rPr>
        <w:t>Statut juridique………………………………………………………………………...............……………………</w:t>
      </w:r>
    </w:p>
    <w:p w14:paraId="7249AD4B" w14:textId="77777777" w:rsidR="00BE1B77" w:rsidRPr="00C75EDC" w:rsidRDefault="00BE1B77" w:rsidP="00B23A2D">
      <w:pPr>
        <w:widowControl w:val="0"/>
        <w:tabs>
          <w:tab w:val="left" w:pos="300"/>
          <w:tab w:val="left" w:pos="5240"/>
        </w:tabs>
        <w:jc w:val="both"/>
        <w:rPr>
          <w:rFonts w:ascii="Arial Narrow" w:hAnsi="Arial Narrow" w:cstheme="minorHAnsi"/>
          <w:snapToGrid w:val="0"/>
          <w:color w:val="000000"/>
          <w:sz w:val="18"/>
          <w:szCs w:val="16"/>
        </w:rPr>
      </w:pPr>
    </w:p>
    <w:p w14:paraId="7EAF1270" w14:textId="405B1C1C" w:rsidR="00BE1B77" w:rsidRDefault="00B23A2D" w:rsidP="00B23A2D">
      <w:pPr>
        <w:widowControl w:val="0"/>
        <w:tabs>
          <w:tab w:val="left" w:pos="300"/>
          <w:tab w:val="left" w:pos="5240"/>
        </w:tabs>
        <w:jc w:val="both"/>
        <w:rPr>
          <w:rFonts w:ascii="Arial Narrow" w:hAnsi="Arial Narrow" w:cstheme="minorHAnsi"/>
          <w:snapToGrid w:val="0"/>
          <w:color w:val="000000"/>
          <w:sz w:val="24"/>
          <w:szCs w:val="22"/>
        </w:rPr>
      </w:pPr>
      <w:r w:rsidRPr="00C420CC">
        <w:rPr>
          <w:rFonts w:ascii="Arial Narrow" w:hAnsi="Arial Narrow" w:cstheme="minorHAnsi"/>
          <w:snapToGrid w:val="0"/>
          <w:color w:val="000000"/>
          <w:sz w:val="24"/>
          <w:szCs w:val="22"/>
        </w:rPr>
        <w:t>Représenté par</w:t>
      </w:r>
      <w:r w:rsidR="004265B1">
        <w:rPr>
          <w:rFonts w:ascii="Arial Narrow" w:hAnsi="Arial Narrow" w:cstheme="minorHAnsi"/>
          <w:snapToGrid w:val="0"/>
          <w:color w:val="000000"/>
          <w:sz w:val="24"/>
          <w:szCs w:val="22"/>
        </w:rPr>
        <w:t> :</w:t>
      </w:r>
    </w:p>
    <w:p w14:paraId="5557FF45" w14:textId="6B873665" w:rsidR="00B23A2D" w:rsidRPr="00C420CC" w:rsidRDefault="00BE1B77" w:rsidP="00B23A2D">
      <w:pPr>
        <w:widowControl w:val="0"/>
        <w:tabs>
          <w:tab w:val="left" w:pos="300"/>
          <w:tab w:val="left" w:pos="5240"/>
        </w:tabs>
        <w:jc w:val="both"/>
        <w:rPr>
          <w:rFonts w:ascii="Arial Narrow" w:hAnsi="Arial Narrow" w:cstheme="minorHAnsi"/>
          <w:snapToGrid w:val="0"/>
          <w:color w:val="000000"/>
          <w:sz w:val="24"/>
          <w:szCs w:val="22"/>
        </w:rPr>
      </w:pPr>
      <w:r>
        <w:rPr>
          <w:rFonts w:ascii="Arial Narrow" w:hAnsi="Arial Narrow" w:cstheme="minorHAnsi"/>
          <w:snapToGrid w:val="0"/>
          <w:color w:val="000000"/>
          <w:sz w:val="24"/>
          <w:szCs w:val="22"/>
        </w:rPr>
        <w:t>Nom, prénom</w:t>
      </w:r>
      <w:proofErr w:type="gramStart"/>
      <w:r>
        <w:rPr>
          <w:rFonts w:ascii="Arial Narrow" w:hAnsi="Arial Narrow" w:cstheme="minorHAnsi"/>
          <w:snapToGrid w:val="0"/>
          <w:color w:val="000000"/>
          <w:sz w:val="24"/>
          <w:szCs w:val="22"/>
        </w:rPr>
        <w:t> :</w:t>
      </w:r>
      <w:r w:rsidR="00B23A2D" w:rsidRPr="00C420CC">
        <w:rPr>
          <w:rFonts w:ascii="Arial Narrow" w:hAnsi="Arial Narrow" w:cstheme="minorHAnsi"/>
          <w:snapToGrid w:val="0"/>
          <w:color w:val="000000"/>
          <w:sz w:val="24"/>
          <w:szCs w:val="22"/>
        </w:rPr>
        <w:t>…</w:t>
      </w:r>
      <w:proofErr w:type="gramEnd"/>
      <w:r w:rsidR="00B23A2D" w:rsidRPr="00C420CC">
        <w:rPr>
          <w:rFonts w:ascii="Arial Narrow" w:hAnsi="Arial Narrow" w:cstheme="minorHAnsi"/>
          <w:snapToGrid w:val="0"/>
          <w:color w:val="000000"/>
          <w:sz w:val="24"/>
          <w:szCs w:val="22"/>
        </w:rPr>
        <w:t>…………………………………………………………………...............……………………...</w:t>
      </w:r>
    </w:p>
    <w:p w14:paraId="2BE8D87A" w14:textId="0682C37F" w:rsidR="00B23A2D" w:rsidRPr="00C420CC" w:rsidRDefault="00B23A2D" w:rsidP="00B23A2D">
      <w:pPr>
        <w:widowControl w:val="0"/>
        <w:tabs>
          <w:tab w:val="left" w:pos="300"/>
          <w:tab w:val="left" w:pos="5240"/>
        </w:tabs>
        <w:jc w:val="both"/>
        <w:rPr>
          <w:rFonts w:ascii="Arial Narrow" w:hAnsi="Arial Narrow" w:cstheme="minorHAnsi"/>
          <w:snapToGrid w:val="0"/>
          <w:color w:val="000000"/>
          <w:sz w:val="24"/>
          <w:szCs w:val="22"/>
        </w:rPr>
      </w:pPr>
      <w:r w:rsidRPr="00C420CC">
        <w:rPr>
          <w:rFonts w:ascii="Arial Narrow" w:hAnsi="Arial Narrow" w:cstheme="minorHAnsi"/>
          <w:snapToGrid w:val="0"/>
          <w:color w:val="000000"/>
          <w:sz w:val="24"/>
          <w:szCs w:val="22"/>
        </w:rPr>
        <w:t>Fonction</w:t>
      </w:r>
      <w:proofErr w:type="gramStart"/>
      <w:r w:rsidR="00BE1B77">
        <w:rPr>
          <w:rFonts w:ascii="Arial Narrow" w:hAnsi="Arial Narrow" w:cstheme="minorHAnsi"/>
          <w:snapToGrid w:val="0"/>
          <w:color w:val="000000"/>
          <w:sz w:val="24"/>
          <w:szCs w:val="22"/>
        </w:rPr>
        <w:t> :</w:t>
      </w:r>
      <w:r w:rsidRPr="00C420CC">
        <w:rPr>
          <w:rFonts w:ascii="Arial Narrow" w:hAnsi="Arial Narrow" w:cstheme="minorHAnsi"/>
          <w:snapToGrid w:val="0"/>
          <w:color w:val="000000"/>
          <w:sz w:val="24"/>
          <w:szCs w:val="22"/>
        </w:rPr>
        <w:t>…</w:t>
      </w:r>
      <w:proofErr w:type="gramEnd"/>
      <w:r w:rsidRPr="00C420CC">
        <w:rPr>
          <w:rFonts w:ascii="Arial Narrow" w:hAnsi="Arial Narrow" w:cstheme="minorHAnsi"/>
          <w:snapToGrid w:val="0"/>
          <w:color w:val="000000"/>
          <w:sz w:val="24"/>
          <w:szCs w:val="22"/>
        </w:rPr>
        <w:t>………………………………………………………………………………...............……………….</w:t>
      </w:r>
    </w:p>
    <w:p w14:paraId="1EC59511" w14:textId="77777777" w:rsidR="00B23A2D" w:rsidRPr="00C420CC" w:rsidRDefault="00B23A2D" w:rsidP="00B23A2D">
      <w:pPr>
        <w:widowControl w:val="0"/>
        <w:tabs>
          <w:tab w:val="left" w:pos="300"/>
          <w:tab w:val="left" w:pos="5240"/>
        </w:tabs>
        <w:jc w:val="both"/>
        <w:rPr>
          <w:rFonts w:ascii="Arial Narrow" w:hAnsi="Arial Narrow" w:cstheme="minorHAnsi"/>
          <w:snapToGrid w:val="0"/>
          <w:sz w:val="24"/>
          <w:szCs w:val="22"/>
        </w:rPr>
      </w:pPr>
    </w:p>
    <w:p w14:paraId="1CF4715D" w14:textId="77777777" w:rsidR="00B23A2D" w:rsidRPr="00C420CC" w:rsidRDefault="00B23A2D" w:rsidP="00B23A2D">
      <w:pPr>
        <w:widowControl w:val="0"/>
        <w:tabs>
          <w:tab w:val="left" w:pos="300"/>
          <w:tab w:val="left" w:pos="5240"/>
        </w:tabs>
        <w:jc w:val="both"/>
        <w:rPr>
          <w:rFonts w:ascii="Arial Narrow" w:hAnsi="Arial Narrow" w:cstheme="minorHAnsi"/>
          <w:snapToGrid w:val="0"/>
          <w:sz w:val="24"/>
          <w:szCs w:val="22"/>
        </w:rPr>
      </w:pPr>
      <w:proofErr w:type="gramStart"/>
      <w:r w:rsidRPr="00C420CC">
        <w:rPr>
          <w:rFonts w:ascii="Arial Narrow" w:hAnsi="Arial Narrow" w:cstheme="minorHAnsi"/>
          <w:snapToGrid w:val="0"/>
          <w:sz w:val="24"/>
          <w:szCs w:val="22"/>
        </w:rPr>
        <w:t>ci</w:t>
      </w:r>
      <w:proofErr w:type="gramEnd"/>
      <w:r w:rsidRPr="00C420CC">
        <w:rPr>
          <w:rFonts w:ascii="Arial Narrow" w:hAnsi="Arial Narrow" w:cstheme="minorHAnsi"/>
          <w:snapToGrid w:val="0"/>
          <w:sz w:val="24"/>
          <w:szCs w:val="22"/>
        </w:rPr>
        <w:t>-après dénommé "</w:t>
      </w:r>
      <w:r w:rsidRPr="00C420CC">
        <w:rPr>
          <w:rFonts w:ascii="Arial Narrow" w:hAnsi="Arial Narrow" w:cstheme="minorHAnsi"/>
          <w:b/>
          <w:snapToGrid w:val="0"/>
          <w:sz w:val="24"/>
          <w:szCs w:val="22"/>
        </w:rPr>
        <w:t>le cocontractant</w:t>
      </w:r>
      <w:r w:rsidRPr="00C420CC">
        <w:rPr>
          <w:rFonts w:ascii="Arial Narrow" w:hAnsi="Arial Narrow" w:cstheme="minorHAnsi"/>
          <w:snapToGrid w:val="0"/>
          <w:sz w:val="24"/>
          <w:szCs w:val="22"/>
        </w:rPr>
        <w:t>"</w:t>
      </w:r>
    </w:p>
    <w:p w14:paraId="68ADBB7F" w14:textId="77777777" w:rsidR="00A7450F" w:rsidRPr="00C420CC" w:rsidRDefault="00A7450F" w:rsidP="00C733B3">
      <w:pPr>
        <w:widowControl w:val="0"/>
        <w:tabs>
          <w:tab w:val="left" w:pos="300"/>
          <w:tab w:val="left" w:pos="5240"/>
        </w:tabs>
        <w:jc w:val="both"/>
        <w:rPr>
          <w:rFonts w:ascii="Arial Narrow" w:hAnsi="Arial Narrow" w:cstheme="minorHAnsi"/>
          <w:snapToGrid w:val="0"/>
          <w:sz w:val="28"/>
          <w:szCs w:val="22"/>
        </w:rPr>
      </w:pPr>
    </w:p>
    <w:p w14:paraId="6BFEF89C" w14:textId="77777777" w:rsidR="009541C5" w:rsidRPr="00C420CC" w:rsidRDefault="009541C5" w:rsidP="00881AAB">
      <w:pPr>
        <w:widowControl w:val="0"/>
        <w:tabs>
          <w:tab w:val="left" w:pos="300"/>
          <w:tab w:val="left" w:pos="5240"/>
        </w:tabs>
        <w:rPr>
          <w:rFonts w:ascii="Arial Narrow" w:hAnsi="Arial Narrow" w:cstheme="minorHAnsi"/>
          <w:snapToGrid w:val="0"/>
          <w:sz w:val="22"/>
          <w:szCs w:val="22"/>
        </w:rPr>
      </w:pPr>
    </w:p>
    <w:p w14:paraId="6D360365" w14:textId="77777777" w:rsidR="009541C5" w:rsidRPr="00C420CC" w:rsidRDefault="009541C5" w:rsidP="00881AAB">
      <w:pPr>
        <w:pStyle w:val="Titre2"/>
        <w:rPr>
          <w:rFonts w:cstheme="minorHAnsi"/>
          <w:sz w:val="28"/>
          <w:szCs w:val="24"/>
        </w:rPr>
      </w:pPr>
      <w:bookmarkStart w:id="0" w:name="_Hlk89363238"/>
      <w:r w:rsidRPr="00C420CC">
        <w:rPr>
          <w:rFonts w:cstheme="minorHAnsi"/>
          <w:sz w:val="28"/>
          <w:szCs w:val="24"/>
        </w:rPr>
        <w:t>PR</w:t>
      </w:r>
      <w:r w:rsidR="002C0581" w:rsidRPr="00C420CC">
        <w:rPr>
          <w:rFonts w:cstheme="minorHAnsi"/>
          <w:caps/>
          <w:sz w:val="28"/>
          <w:szCs w:val="24"/>
        </w:rPr>
        <w:t>É</w:t>
      </w:r>
      <w:r w:rsidRPr="00C420CC">
        <w:rPr>
          <w:rFonts w:cstheme="minorHAnsi"/>
          <w:sz w:val="28"/>
          <w:szCs w:val="24"/>
        </w:rPr>
        <w:t>AMBULE</w:t>
      </w:r>
    </w:p>
    <w:p w14:paraId="4C2D3B9E" w14:textId="77777777"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p>
    <w:p w14:paraId="7E54F509" w14:textId="765B2196"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snapToGrid w:val="0"/>
          <w:sz w:val="22"/>
          <w:szCs w:val="22"/>
        </w:rPr>
        <w:t>1</w:t>
      </w:r>
      <w:r w:rsidR="00431782" w:rsidRPr="00C420CC">
        <w:rPr>
          <w:rFonts w:ascii="Arial Narrow" w:hAnsi="Arial Narrow" w:cstheme="minorHAnsi"/>
          <w:b/>
          <w:snapToGrid w:val="0"/>
          <w:sz w:val="22"/>
          <w:szCs w:val="22"/>
        </w:rPr>
        <w:t>.</w:t>
      </w:r>
      <w:r w:rsidRPr="00C420CC">
        <w:rPr>
          <w:rFonts w:ascii="Arial Narrow" w:hAnsi="Arial Narrow" w:cstheme="minorHAnsi"/>
          <w:snapToGrid w:val="0"/>
          <w:sz w:val="22"/>
          <w:szCs w:val="22"/>
        </w:rPr>
        <w:t xml:space="preserve"> Le Code de la </w:t>
      </w:r>
      <w:r w:rsidR="00BE1B77">
        <w:rPr>
          <w:rFonts w:ascii="Arial Narrow" w:hAnsi="Arial Narrow" w:cstheme="minorHAnsi"/>
          <w:snapToGrid w:val="0"/>
          <w:sz w:val="22"/>
          <w:szCs w:val="22"/>
        </w:rPr>
        <w:t>p</w:t>
      </w:r>
      <w:r w:rsidR="00BE1B77" w:rsidRPr="00C420CC">
        <w:rPr>
          <w:rFonts w:ascii="Arial Narrow" w:hAnsi="Arial Narrow" w:cstheme="minorHAnsi"/>
          <w:snapToGrid w:val="0"/>
          <w:sz w:val="22"/>
          <w:szCs w:val="22"/>
        </w:rPr>
        <w:t xml:space="preserve">ropriété </w:t>
      </w:r>
      <w:r w:rsidR="00BE1B77">
        <w:rPr>
          <w:rFonts w:ascii="Arial Narrow" w:hAnsi="Arial Narrow" w:cstheme="minorHAnsi"/>
          <w:snapToGrid w:val="0"/>
          <w:sz w:val="22"/>
          <w:szCs w:val="22"/>
        </w:rPr>
        <w:t>i</w:t>
      </w:r>
      <w:r w:rsidR="00BE1B77" w:rsidRPr="00C420CC">
        <w:rPr>
          <w:rFonts w:ascii="Arial Narrow" w:hAnsi="Arial Narrow" w:cstheme="minorHAnsi"/>
          <w:snapToGrid w:val="0"/>
          <w:sz w:val="22"/>
          <w:szCs w:val="22"/>
        </w:rPr>
        <w:t xml:space="preserve">ntellectuelle </w:t>
      </w:r>
      <w:r w:rsidR="00BE1B77">
        <w:rPr>
          <w:rFonts w:ascii="Arial Narrow" w:hAnsi="Arial Narrow" w:cstheme="minorHAnsi"/>
          <w:snapToGrid w:val="0"/>
          <w:sz w:val="22"/>
          <w:szCs w:val="22"/>
        </w:rPr>
        <w:t>(CPI)</w:t>
      </w:r>
      <w:r w:rsidR="00AE5555">
        <w:rPr>
          <w:rFonts w:ascii="Arial Narrow" w:hAnsi="Arial Narrow" w:cstheme="minorHAnsi"/>
          <w:snapToGrid w:val="0"/>
          <w:sz w:val="22"/>
          <w:szCs w:val="22"/>
        </w:rPr>
        <w:t xml:space="preserve"> </w:t>
      </w:r>
      <w:r w:rsidRPr="00C420CC">
        <w:rPr>
          <w:rFonts w:ascii="Arial Narrow" w:hAnsi="Arial Narrow" w:cstheme="minorHAnsi"/>
          <w:snapToGrid w:val="0"/>
          <w:sz w:val="22"/>
          <w:szCs w:val="22"/>
        </w:rPr>
        <w:t xml:space="preserve">définit les conditions de protection des œuvres de l'esprit au bénéfice de leurs auteurs, ayants droit ou ayants cause et prévoit à cet effet les modalités de mise en œuvre du droit de reproduction et du droit de représentation </w:t>
      </w:r>
      <w:r w:rsidR="00694341" w:rsidRPr="00C420CC">
        <w:rPr>
          <w:rFonts w:ascii="Arial Narrow" w:hAnsi="Arial Narrow" w:cstheme="minorHAnsi"/>
          <w:snapToGrid w:val="0"/>
          <w:sz w:val="22"/>
          <w:szCs w:val="22"/>
        </w:rPr>
        <w:t>dont ils sont titulaires</w:t>
      </w:r>
      <w:r w:rsidRPr="00C420CC">
        <w:rPr>
          <w:rFonts w:ascii="Arial Narrow" w:hAnsi="Arial Narrow" w:cstheme="minorHAnsi"/>
          <w:snapToGrid w:val="0"/>
          <w:sz w:val="22"/>
          <w:szCs w:val="22"/>
        </w:rPr>
        <w:t>.</w:t>
      </w:r>
    </w:p>
    <w:p w14:paraId="1C4955E7" w14:textId="77777777"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p>
    <w:p w14:paraId="5399599F" w14:textId="4FC3516C" w:rsidR="00A557A0" w:rsidRDefault="007A2449" w:rsidP="00A2237E">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snapToGrid w:val="0"/>
          <w:sz w:val="22"/>
          <w:szCs w:val="22"/>
        </w:rPr>
        <w:t>2</w:t>
      </w:r>
      <w:r w:rsidR="00431782" w:rsidRPr="00C420CC">
        <w:rPr>
          <w:rFonts w:ascii="Arial Narrow" w:hAnsi="Arial Narrow" w:cstheme="minorHAnsi"/>
          <w:b/>
          <w:snapToGrid w:val="0"/>
          <w:sz w:val="22"/>
          <w:szCs w:val="22"/>
        </w:rPr>
        <w:t>.</w:t>
      </w:r>
      <w:r w:rsidR="009541C5" w:rsidRPr="00C420CC">
        <w:rPr>
          <w:rFonts w:ascii="Arial Narrow" w:hAnsi="Arial Narrow" w:cstheme="minorHAnsi"/>
          <w:snapToGrid w:val="0"/>
          <w:sz w:val="22"/>
          <w:szCs w:val="22"/>
        </w:rPr>
        <w:t xml:space="preserve"> Le Centre Français d'exploitation du droit de Copie est </w:t>
      </w:r>
      <w:r w:rsidR="00A557A0">
        <w:rPr>
          <w:rFonts w:ascii="Arial Narrow" w:hAnsi="Arial Narrow" w:cstheme="minorHAnsi"/>
          <w:snapToGrid w:val="0"/>
          <w:sz w:val="22"/>
          <w:szCs w:val="22"/>
        </w:rPr>
        <w:t xml:space="preserve">un </w:t>
      </w:r>
      <w:r w:rsidR="00694341" w:rsidRPr="00C420CC">
        <w:rPr>
          <w:rFonts w:ascii="Arial Narrow" w:hAnsi="Arial Narrow" w:cstheme="minorHAnsi"/>
          <w:snapToGrid w:val="0"/>
          <w:sz w:val="22"/>
          <w:szCs w:val="22"/>
        </w:rPr>
        <w:t>organisme de gestion collective</w:t>
      </w:r>
      <w:r w:rsidR="008F3931">
        <w:rPr>
          <w:rFonts w:ascii="Arial Narrow" w:hAnsi="Arial Narrow" w:cstheme="minorHAnsi"/>
          <w:snapToGrid w:val="0"/>
          <w:sz w:val="22"/>
          <w:szCs w:val="22"/>
        </w:rPr>
        <w:t xml:space="preserve"> de droits de propriété littéraire et artistique, </w:t>
      </w:r>
      <w:r w:rsidR="00A557A0">
        <w:rPr>
          <w:rFonts w:ascii="Arial Narrow" w:hAnsi="Arial Narrow" w:cstheme="minorHAnsi"/>
          <w:snapToGrid w:val="0"/>
          <w:sz w:val="22"/>
          <w:szCs w:val="22"/>
        </w:rPr>
        <w:t xml:space="preserve">tel que </w:t>
      </w:r>
      <w:r w:rsidR="008F3931">
        <w:rPr>
          <w:rFonts w:ascii="Arial Narrow" w:hAnsi="Arial Narrow" w:cstheme="minorHAnsi"/>
          <w:snapToGrid w:val="0"/>
          <w:sz w:val="22"/>
          <w:szCs w:val="22"/>
        </w:rPr>
        <w:t xml:space="preserve">défini aux </w:t>
      </w:r>
      <w:r w:rsidR="00A557A0">
        <w:rPr>
          <w:rFonts w:ascii="Arial Narrow" w:hAnsi="Arial Narrow" w:cstheme="minorHAnsi"/>
          <w:snapToGrid w:val="0"/>
          <w:sz w:val="22"/>
          <w:szCs w:val="22"/>
        </w:rPr>
        <w:t>articles</w:t>
      </w:r>
      <w:r w:rsidR="008F3931">
        <w:rPr>
          <w:rFonts w:ascii="Arial Narrow" w:hAnsi="Arial Narrow" w:cstheme="minorHAnsi"/>
          <w:snapToGrid w:val="0"/>
          <w:sz w:val="22"/>
          <w:szCs w:val="22"/>
        </w:rPr>
        <w:t xml:space="preserve"> L.321-1 et suivants </w:t>
      </w:r>
      <w:r w:rsidR="00A557A0">
        <w:rPr>
          <w:rFonts w:ascii="Arial Narrow" w:hAnsi="Arial Narrow" w:cstheme="minorHAnsi"/>
          <w:snapToGrid w:val="0"/>
          <w:sz w:val="22"/>
          <w:szCs w:val="22"/>
        </w:rPr>
        <w:t xml:space="preserve">du </w:t>
      </w:r>
      <w:r w:rsidR="00A557A0" w:rsidRPr="00C420CC">
        <w:rPr>
          <w:rFonts w:ascii="Arial Narrow" w:hAnsi="Arial Narrow" w:cstheme="minorHAnsi"/>
          <w:snapToGrid w:val="0"/>
          <w:sz w:val="22"/>
          <w:szCs w:val="22"/>
        </w:rPr>
        <w:t>C</w:t>
      </w:r>
      <w:r w:rsidR="00BE1B77">
        <w:rPr>
          <w:rFonts w:ascii="Arial Narrow" w:hAnsi="Arial Narrow" w:cstheme="minorHAnsi"/>
          <w:snapToGrid w:val="0"/>
          <w:sz w:val="22"/>
          <w:szCs w:val="22"/>
        </w:rPr>
        <w:t>PI</w:t>
      </w:r>
      <w:r w:rsidR="00A557A0">
        <w:rPr>
          <w:rFonts w:ascii="Arial Narrow" w:hAnsi="Arial Narrow" w:cstheme="minorHAnsi"/>
          <w:snapToGrid w:val="0"/>
          <w:sz w:val="22"/>
          <w:szCs w:val="22"/>
        </w:rPr>
        <w:t xml:space="preserve">. </w:t>
      </w:r>
    </w:p>
    <w:p w14:paraId="142F2E62" w14:textId="3CC93403" w:rsidR="00A557A0" w:rsidRDefault="00A557A0" w:rsidP="00A2237E">
      <w:pPr>
        <w:widowControl w:val="0"/>
        <w:tabs>
          <w:tab w:val="left" w:pos="300"/>
          <w:tab w:val="left" w:pos="5240"/>
        </w:tabs>
        <w:jc w:val="both"/>
        <w:rPr>
          <w:rFonts w:ascii="Arial Narrow" w:hAnsi="Arial Narrow" w:cstheme="minorHAnsi"/>
          <w:snapToGrid w:val="0"/>
          <w:sz w:val="22"/>
          <w:szCs w:val="22"/>
        </w:rPr>
      </w:pPr>
    </w:p>
    <w:p w14:paraId="1940DCEE" w14:textId="1B174269" w:rsidR="00BE1B77" w:rsidRPr="00C75EDC" w:rsidRDefault="00BE1B77" w:rsidP="00BE1B77">
      <w:pPr>
        <w:pStyle w:val="En-tte"/>
        <w:tabs>
          <w:tab w:val="left" w:pos="708"/>
        </w:tabs>
        <w:jc w:val="both"/>
        <w:rPr>
          <w:rFonts w:ascii="Arial Narrow" w:hAnsi="Arial Narrow" w:cs="Arial"/>
          <w:bCs/>
          <w:sz w:val="22"/>
          <w:szCs w:val="22"/>
        </w:rPr>
      </w:pPr>
      <w:r w:rsidRPr="00C75EDC">
        <w:rPr>
          <w:rFonts w:ascii="Arial Narrow" w:hAnsi="Arial Narrow" w:cs="Arial"/>
          <w:bCs/>
          <w:sz w:val="22"/>
          <w:szCs w:val="22"/>
        </w:rPr>
        <w:t>Il représente les ayants droit pour la gestion des droits de reproduction et représentation attachés à leurs publications. A cet effet, le CFC délivre, par contrat, aux utilisateurs, les autorisations de reproduction et de représentation dont ils ont besoin.</w:t>
      </w:r>
    </w:p>
    <w:p w14:paraId="7B33DCD0" w14:textId="77777777" w:rsidR="00BE1B77" w:rsidRDefault="00BE1B77" w:rsidP="00A2237E">
      <w:pPr>
        <w:widowControl w:val="0"/>
        <w:tabs>
          <w:tab w:val="left" w:pos="300"/>
          <w:tab w:val="left" w:pos="5240"/>
        </w:tabs>
        <w:jc w:val="both"/>
        <w:rPr>
          <w:rFonts w:ascii="Arial Narrow" w:hAnsi="Arial Narrow" w:cstheme="minorHAnsi"/>
          <w:snapToGrid w:val="0"/>
          <w:sz w:val="22"/>
          <w:szCs w:val="22"/>
        </w:rPr>
      </w:pPr>
    </w:p>
    <w:p w14:paraId="44714DAB" w14:textId="3E4BAF6B" w:rsidR="009541C5" w:rsidRPr="00355254" w:rsidRDefault="00A557A0" w:rsidP="00A2237E">
      <w:pPr>
        <w:widowControl w:val="0"/>
        <w:tabs>
          <w:tab w:val="left" w:pos="300"/>
          <w:tab w:val="left" w:pos="5240"/>
        </w:tabs>
        <w:jc w:val="both"/>
        <w:rPr>
          <w:rFonts w:ascii="Arial Narrow" w:hAnsi="Arial Narrow" w:cstheme="minorHAnsi"/>
          <w:snapToGrid w:val="0"/>
          <w:sz w:val="22"/>
          <w:szCs w:val="22"/>
        </w:rPr>
      </w:pPr>
      <w:r w:rsidRPr="00355254">
        <w:rPr>
          <w:rFonts w:ascii="Arial Narrow" w:hAnsi="Arial Narrow" w:cstheme="minorHAnsi"/>
          <w:snapToGrid w:val="0"/>
          <w:sz w:val="22"/>
          <w:szCs w:val="22"/>
        </w:rPr>
        <w:t xml:space="preserve">En matière de droit de reproduction par reprographie, il est </w:t>
      </w:r>
      <w:r w:rsidR="009541C5" w:rsidRPr="00355254">
        <w:rPr>
          <w:rFonts w:ascii="Arial Narrow" w:hAnsi="Arial Narrow" w:cstheme="minorHAnsi"/>
          <w:snapToGrid w:val="0"/>
          <w:sz w:val="22"/>
          <w:szCs w:val="22"/>
        </w:rPr>
        <w:t>agréé</w:t>
      </w:r>
      <w:r w:rsidRPr="00355254">
        <w:rPr>
          <w:rFonts w:ascii="Arial Narrow" w:hAnsi="Arial Narrow" w:cstheme="minorHAnsi"/>
          <w:snapToGrid w:val="0"/>
          <w:sz w:val="22"/>
          <w:szCs w:val="22"/>
        </w:rPr>
        <w:t xml:space="preserve"> par le ministère de la Culture</w:t>
      </w:r>
      <w:r w:rsidR="009541C5" w:rsidRPr="00355254">
        <w:rPr>
          <w:rFonts w:ascii="Arial Narrow" w:hAnsi="Arial Narrow" w:cstheme="minorHAnsi"/>
          <w:snapToGrid w:val="0"/>
          <w:sz w:val="22"/>
          <w:szCs w:val="22"/>
        </w:rPr>
        <w:t>, conformément aux articles L.122-10 à L.122-12 du C</w:t>
      </w:r>
      <w:r w:rsidR="00BE1B77" w:rsidRPr="00355254">
        <w:rPr>
          <w:rFonts w:ascii="Arial Narrow" w:hAnsi="Arial Narrow" w:cstheme="minorHAnsi"/>
          <w:snapToGrid w:val="0"/>
          <w:sz w:val="22"/>
          <w:szCs w:val="22"/>
        </w:rPr>
        <w:t>PI</w:t>
      </w:r>
      <w:r w:rsidR="008B64A1" w:rsidRPr="00355254">
        <w:rPr>
          <w:rFonts w:ascii="Arial Narrow" w:hAnsi="Arial Narrow" w:cstheme="minorHAnsi"/>
          <w:snapToGrid w:val="0"/>
          <w:sz w:val="22"/>
          <w:szCs w:val="22"/>
        </w:rPr>
        <w:t>.</w:t>
      </w:r>
    </w:p>
    <w:p w14:paraId="61D1B9D9" w14:textId="77777777" w:rsidR="00F51401" w:rsidRPr="00355254" w:rsidRDefault="00F51401" w:rsidP="00A2237E">
      <w:pPr>
        <w:widowControl w:val="0"/>
        <w:tabs>
          <w:tab w:val="left" w:pos="300"/>
          <w:tab w:val="left" w:pos="5240"/>
        </w:tabs>
        <w:jc w:val="both"/>
        <w:rPr>
          <w:rFonts w:ascii="Arial Narrow" w:hAnsi="Arial Narrow" w:cstheme="minorHAnsi"/>
          <w:snapToGrid w:val="0"/>
          <w:sz w:val="22"/>
          <w:szCs w:val="22"/>
        </w:rPr>
      </w:pPr>
    </w:p>
    <w:p w14:paraId="492B765D" w14:textId="2929B572" w:rsidR="000F58AB" w:rsidRPr="000F58AB" w:rsidRDefault="00A557A0" w:rsidP="000F58AB">
      <w:pPr>
        <w:widowControl w:val="0"/>
        <w:tabs>
          <w:tab w:val="left" w:pos="300"/>
          <w:tab w:val="left" w:pos="5240"/>
        </w:tabs>
        <w:jc w:val="both"/>
        <w:rPr>
          <w:rFonts w:ascii="Arial Narrow" w:hAnsi="Arial Narrow" w:cstheme="minorHAnsi"/>
          <w:snapToGrid w:val="0"/>
          <w:sz w:val="22"/>
          <w:szCs w:val="22"/>
        </w:rPr>
      </w:pPr>
      <w:bookmarkStart w:id="1" w:name="_Hlk137636747"/>
      <w:r w:rsidRPr="00355254">
        <w:rPr>
          <w:rFonts w:ascii="Arial Narrow" w:hAnsi="Arial Narrow" w:cstheme="minorHAnsi"/>
          <w:snapToGrid w:val="0"/>
          <w:sz w:val="22"/>
          <w:szCs w:val="22"/>
        </w:rPr>
        <w:t xml:space="preserve">En matière de droit de reproduction et de représentation </w:t>
      </w:r>
      <w:r w:rsidR="00355254">
        <w:rPr>
          <w:rFonts w:ascii="Arial Narrow" w:hAnsi="Arial Narrow" w:cstheme="minorHAnsi"/>
          <w:snapToGrid w:val="0"/>
          <w:sz w:val="22"/>
          <w:szCs w:val="22"/>
        </w:rPr>
        <w:t xml:space="preserve">d’œuvres </w:t>
      </w:r>
      <w:r w:rsidRPr="00355254">
        <w:rPr>
          <w:rFonts w:ascii="Arial Narrow" w:hAnsi="Arial Narrow" w:cstheme="minorHAnsi"/>
          <w:snapToGrid w:val="0"/>
          <w:sz w:val="22"/>
          <w:szCs w:val="22"/>
        </w:rPr>
        <w:t>sous une forme numérique,</w:t>
      </w:r>
      <w:r w:rsidR="00355254" w:rsidRPr="00355254">
        <w:rPr>
          <w:rFonts w:ascii="Arial Narrow" w:hAnsi="Arial Narrow" w:cstheme="minorHAnsi"/>
          <w:snapToGrid w:val="0"/>
          <w:sz w:val="22"/>
          <w:szCs w:val="22"/>
        </w:rPr>
        <w:t xml:space="preserve"> i</w:t>
      </w:r>
      <w:r w:rsidR="007F008F" w:rsidRPr="00355254">
        <w:rPr>
          <w:rFonts w:ascii="Arial Narrow" w:hAnsi="Arial Narrow" w:cstheme="minorHAnsi"/>
          <w:snapToGrid w:val="0"/>
          <w:sz w:val="22"/>
          <w:szCs w:val="22"/>
        </w:rPr>
        <w:t>l</w:t>
      </w:r>
      <w:r w:rsidR="00522C0D" w:rsidRPr="00355254">
        <w:rPr>
          <w:rFonts w:ascii="Arial Narrow" w:hAnsi="Arial Narrow" w:cstheme="minorHAnsi"/>
          <w:snapToGrid w:val="0"/>
          <w:sz w:val="22"/>
          <w:szCs w:val="22"/>
        </w:rPr>
        <w:t xml:space="preserve"> </w:t>
      </w:r>
      <w:r w:rsidR="00BE1B77" w:rsidRPr="00355254">
        <w:rPr>
          <w:rFonts w:ascii="Arial Narrow" w:hAnsi="Arial Narrow" w:cstheme="minorHAnsi"/>
          <w:snapToGrid w:val="0"/>
          <w:sz w:val="22"/>
          <w:szCs w:val="22"/>
        </w:rPr>
        <w:t xml:space="preserve">représente les </w:t>
      </w:r>
      <w:r w:rsidR="009541C5" w:rsidRPr="00355254">
        <w:rPr>
          <w:rFonts w:ascii="Arial Narrow" w:hAnsi="Arial Narrow" w:cstheme="minorHAnsi"/>
          <w:snapToGrid w:val="0"/>
          <w:sz w:val="22"/>
          <w:szCs w:val="22"/>
        </w:rPr>
        <w:t>éditeurs de livres et de presse</w:t>
      </w:r>
      <w:r w:rsidR="00D54910" w:rsidRPr="00355254">
        <w:rPr>
          <w:rFonts w:ascii="Arial Narrow" w:hAnsi="Arial Narrow" w:cstheme="minorHAnsi"/>
          <w:snapToGrid w:val="0"/>
          <w:sz w:val="22"/>
          <w:szCs w:val="22"/>
        </w:rPr>
        <w:t>, français et étrangers,</w:t>
      </w:r>
      <w:r w:rsidR="009541C5" w:rsidRPr="00355254">
        <w:rPr>
          <w:rFonts w:ascii="Arial Narrow" w:hAnsi="Arial Narrow" w:cstheme="minorHAnsi"/>
          <w:snapToGrid w:val="0"/>
          <w:sz w:val="22"/>
          <w:szCs w:val="22"/>
        </w:rPr>
        <w:t xml:space="preserve"> </w:t>
      </w:r>
      <w:r w:rsidRPr="00355254">
        <w:rPr>
          <w:rFonts w:ascii="Arial Narrow" w:hAnsi="Arial Narrow" w:cstheme="minorHAnsi"/>
          <w:snapToGrid w:val="0"/>
          <w:sz w:val="22"/>
          <w:szCs w:val="22"/>
        </w:rPr>
        <w:t xml:space="preserve">qui lui </w:t>
      </w:r>
      <w:r w:rsidR="009541C5" w:rsidRPr="00355254">
        <w:rPr>
          <w:rFonts w:ascii="Arial Narrow" w:hAnsi="Arial Narrow" w:cstheme="minorHAnsi"/>
          <w:snapToGrid w:val="0"/>
          <w:sz w:val="22"/>
          <w:szCs w:val="22"/>
        </w:rPr>
        <w:t xml:space="preserve">ont </w:t>
      </w:r>
      <w:r w:rsidRPr="00355254">
        <w:rPr>
          <w:rFonts w:ascii="Arial Narrow" w:hAnsi="Arial Narrow" w:cstheme="minorHAnsi"/>
          <w:snapToGrid w:val="0"/>
          <w:sz w:val="22"/>
          <w:szCs w:val="22"/>
        </w:rPr>
        <w:t xml:space="preserve">confié </w:t>
      </w:r>
      <w:r w:rsidR="009541C5" w:rsidRPr="00355254">
        <w:rPr>
          <w:rFonts w:ascii="Arial Narrow" w:hAnsi="Arial Narrow" w:cstheme="minorHAnsi"/>
          <w:snapToGrid w:val="0"/>
          <w:sz w:val="22"/>
          <w:szCs w:val="22"/>
        </w:rPr>
        <w:t xml:space="preserve">la gestion des droits attachés à leurs publications pour l'utilisation de celles-ci par des tiers, à des fins </w:t>
      </w:r>
      <w:r w:rsidR="009541C5" w:rsidRPr="00355254">
        <w:rPr>
          <w:rFonts w:ascii="Arial Narrow" w:hAnsi="Arial Narrow" w:cstheme="minorHAnsi"/>
          <w:sz w:val="22"/>
          <w:szCs w:val="22"/>
        </w:rPr>
        <w:t>d’enseignement</w:t>
      </w:r>
      <w:r w:rsidR="00AE5A86" w:rsidRPr="00355254">
        <w:rPr>
          <w:rFonts w:ascii="Arial Narrow" w:hAnsi="Arial Narrow" w:cstheme="minorHAnsi"/>
          <w:sz w:val="22"/>
          <w:szCs w:val="22"/>
        </w:rPr>
        <w:t xml:space="preserve"> et</w:t>
      </w:r>
      <w:r w:rsidR="0064693B" w:rsidRPr="00355254">
        <w:rPr>
          <w:rFonts w:ascii="Arial Narrow" w:hAnsi="Arial Narrow" w:cstheme="minorHAnsi"/>
          <w:sz w:val="22"/>
          <w:szCs w:val="22"/>
        </w:rPr>
        <w:t xml:space="preserve"> </w:t>
      </w:r>
      <w:r w:rsidR="009541C5" w:rsidRPr="00355254">
        <w:rPr>
          <w:rFonts w:ascii="Arial Narrow" w:hAnsi="Arial Narrow" w:cstheme="minorHAnsi"/>
          <w:sz w:val="22"/>
          <w:szCs w:val="22"/>
        </w:rPr>
        <w:t>de formation</w:t>
      </w:r>
      <w:r w:rsidR="009541C5" w:rsidRPr="00355254">
        <w:rPr>
          <w:rFonts w:ascii="Arial Narrow" w:hAnsi="Arial Narrow" w:cstheme="minorHAnsi"/>
          <w:snapToGrid w:val="0"/>
          <w:sz w:val="22"/>
          <w:szCs w:val="22"/>
        </w:rPr>
        <w:t>.</w:t>
      </w:r>
      <w:r w:rsidR="00355254" w:rsidRPr="00355254">
        <w:rPr>
          <w:rFonts w:ascii="Arial Narrow" w:hAnsi="Arial Narrow" w:cstheme="minorHAnsi"/>
          <w:snapToGrid w:val="0"/>
          <w:sz w:val="22"/>
          <w:szCs w:val="22"/>
        </w:rPr>
        <w:t xml:space="preserve"> Il est</w:t>
      </w:r>
      <w:r w:rsidR="00355254">
        <w:rPr>
          <w:rFonts w:ascii="Arial Narrow" w:hAnsi="Arial Narrow" w:cstheme="minorHAnsi"/>
          <w:snapToGrid w:val="0"/>
          <w:sz w:val="22"/>
          <w:szCs w:val="22"/>
        </w:rPr>
        <w:t>,</w:t>
      </w:r>
      <w:r w:rsidR="00355254" w:rsidRPr="00355254">
        <w:rPr>
          <w:rFonts w:ascii="Arial Narrow" w:hAnsi="Arial Narrow" w:cstheme="minorHAnsi"/>
          <w:snapToGrid w:val="0"/>
          <w:sz w:val="22"/>
          <w:szCs w:val="22"/>
        </w:rPr>
        <w:t xml:space="preserve"> par ailleurs</w:t>
      </w:r>
      <w:r w:rsidR="00355254">
        <w:rPr>
          <w:rFonts w:ascii="Arial Narrow" w:hAnsi="Arial Narrow" w:cstheme="minorHAnsi"/>
          <w:snapToGrid w:val="0"/>
          <w:sz w:val="22"/>
          <w:szCs w:val="22"/>
        </w:rPr>
        <w:t>,</w:t>
      </w:r>
      <w:r w:rsidR="00355254" w:rsidRPr="00355254">
        <w:rPr>
          <w:rFonts w:ascii="Arial Narrow" w:hAnsi="Arial Narrow" w:cstheme="minorHAnsi"/>
          <w:snapToGrid w:val="0"/>
          <w:sz w:val="22"/>
          <w:szCs w:val="22"/>
        </w:rPr>
        <w:t xml:space="preserve"> agréé par le ministère </w:t>
      </w:r>
      <w:r w:rsidR="00355254" w:rsidRPr="00355254">
        <w:rPr>
          <w:rFonts w:ascii="Arial Narrow" w:hAnsi="Arial Narrow" w:cstheme="minorHAnsi"/>
          <w:snapToGrid w:val="0"/>
          <w:sz w:val="22"/>
          <w:szCs w:val="22"/>
        </w:rPr>
        <w:lastRenderedPageBreak/>
        <w:t>de la Culture au titre des usages numériques pédagogiques d’œuvres conformément à l’article L.122-5-4 du CPI</w:t>
      </w:r>
      <w:r w:rsidR="000F58AB">
        <w:rPr>
          <w:rFonts w:ascii="Arial Narrow" w:hAnsi="Arial Narrow" w:cstheme="minorHAnsi"/>
          <w:snapToGrid w:val="0"/>
          <w:sz w:val="22"/>
          <w:szCs w:val="22"/>
        </w:rPr>
        <w:t> </w:t>
      </w:r>
      <w:r w:rsidR="000F58AB">
        <w:rPr>
          <w:rFonts w:asciiTheme="minorHAnsi" w:eastAsia="Arial" w:hAnsiTheme="minorHAnsi" w:cstheme="minorHAnsi"/>
          <w:sz w:val="22"/>
          <w:szCs w:val="22"/>
        </w:rPr>
        <w:t xml:space="preserve">; </w:t>
      </w:r>
      <w:r w:rsidR="000F58AB" w:rsidRPr="000F58AB">
        <w:rPr>
          <w:rFonts w:ascii="Arial Narrow" w:hAnsi="Arial Narrow" w:cstheme="minorHAnsi"/>
          <w:snapToGrid w:val="0"/>
          <w:sz w:val="22"/>
          <w:szCs w:val="22"/>
        </w:rPr>
        <w:t>il peut dans ce cadre demander l’extension d’accords conclus au titre desdits usages, y</w:t>
      </w:r>
      <w:r w:rsidR="00423455">
        <w:rPr>
          <w:rFonts w:ascii="Arial Narrow" w:hAnsi="Arial Narrow" w:cstheme="minorHAnsi"/>
          <w:snapToGrid w:val="0"/>
          <w:sz w:val="22"/>
          <w:szCs w:val="22"/>
        </w:rPr>
        <w:t xml:space="preserve"> </w:t>
      </w:r>
      <w:r w:rsidR="000F58AB" w:rsidRPr="000F58AB">
        <w:rPr>
          <w:rFonts w:ascii="Arial Narrow" w:hAnsi="Arial Narrow" w:cstheme="minorHAnsi"/>
          <w:snapToGrid w:val="0"/>
          <w:sz w:val="22"/>
          <w:szCs w:val="22"/>
        </w:rPr>
        <w:t xml:space="preserve">compris le présent </w:t>
      </w:r>
      <w:r w:rsidR="000F58AB">
        <w:rPr>
          <w:rFonts w:ascii="Arial Narrow" w:hAnsi="Arial Narrow" w:cstheme="minorHAnsi"/>
          <w:snapToGrid w:val="0"/>
          <w:sz w:val="22"/>
          <w:szCs w:val="22"/>
        </w:rPr>
        <w:t>contrat le cas échéant</w:t>
      </w:r>
      <w:r w:rsidR="000F58AB" w:rsidRPr="000F58AB">
        <w:rPr>
          <w:rFonts w:ascii="Arial Narrow" w:hAnsi="Arial Narrow" w:cstheme="minorHAnsi"/>
          <w:snapToGrid w:val="0"/>
          <w:sz w:val="22"/>
          <w:szCs w:val="22"/>
        </w:rPr>
        <w:t>, conformément aux articles L. 324-8-1 et suivants du CPI.</w:t>
      </w:r>
    </w:p>
    <w:bookmarkEnd w:id="1"/>
    <w:p w14:paraId="1156DAD5" w14:textId="77777777" w:rsidR="00522C0D" w:rsidRPr="00C420CC" w:rsidRDefault="00522C0D" w:rsidP="00A2237E">
      <w:pPr>
        <w:widowControl w:val="0"/>
        <w:tabs>
          <w:tab w:val="left" w:pos="300"/>
          <w:tab w:val="left" w:pos="5240"/>
        </w:tabs>
        <w:jc w:val="both"/>
        <w:rPr>
          <w:rFonts w:ascii="Arial Narrow" w:hAnsi="Arial Narrow" w:cstheme="minorHAnsi"/>
          <w:snapToGrid w:val="0"/>
          <w:sz w:val="22"/>
          <w:szCs w:val="22"/>
        </w:rPr>
      </w:pPr>
    </w:p>
    <w:p w14:paraId="6FD75077" w14:textId="08BA3105" w:rsidR="00E11E63" w:rsidRPr="00C420CC" w:rsidRDefault="00E11E63" w:rsidP="00E11E63">
      <w:pPr>
        <w:widowControl w:val="0"/>
        <w:tabs>
          <w:tab w:val="left" w:pos="580"/>
          <w:tab w:val="left" w:pos="4560"/>
        </w:tabs>
        <w:jc w:val="both"/>
        <w:rPr>
          <w:rFonts w:ascii="Arial Narrow" w:hAnsi="Arial Narrow" w:cstheme="minorHAnsi"/>
          <w:snapToGrid w:val="0"/>
          <w:sz w:val="22"/>
          <w:szCs w:val="22"/>
        </w:rPr>
      </w:pPr>
      <w:r w:rsidRPr="00C420CC">
        <w:rPr>
          <w:rFonts w:ascii="Arial Narrow" w:hAnsi="Arial Narrow" w:cstheme="minorHAnsi"/>
          <w:snapToGrid w:val="0"/>
          <w:sz w:val="22"/>
          <w:szCs w:val="22"/>
        </w:rPr>
        <w:t xml:space="preserve">En outre, la société des Arts Visuels Associés (AVA), organisme de gestion collective pour </w:t>
      </w:r>
      <w:r w:rsidRPr="00C420CC">
        <w:rPr>
          <w:rFonts w:ascii="Arial Narrow" w:hAnsi="Arial Narrow" w:cstheme="minorHAnsi"/>
          <w:bCs/>
          <w:snapToGrid w:val="0"/>
          <w:sz w:val="22"/>
          <w:szCs w:val="22"/>
        </w:rPr>
        <w:t>les œuvres des arts visuels</w:t>
      </w:r>
      <w:r w:rsidR="00290951">
        <w:rPr>
          <w:rFonts w:ascii="Arial Narrow" w:hAnsi="Arial Narrow" w:cstheme="minorHAnsi"/>
          <w:bCs/>
          <w:snapToGrid w:val="0"/>
          <w:sz w:val="22"/>
          <w:szCs w:val="22"/>
        </w:rPr>
        <w:t xml:space="preserve"> </w:t>
      </w:r>
      <w:r w:rsidR="00290951" w:rsidRPr="00C420CC">
        <w:rPr>
          <w:rFonts w:ascii="Arial Narrow" w:hAnsi="Arial Narrow" w:cstheme="minorHAnsi"/>
          <w:sz w:val="22"/>
          <w:szCs w:val="22"/>
        </w:rPr>
        <w:t>(arts graphiques</w:t>
      </w:r>
      <w:r w:rsidR="00290951">
        <w:rPr>
          <w:rFonts w:ascii="Arial Narrow" w:hAnsi="Arial Narrow" w:cstheme="minorHAnsi"/>
          <w:sz w:val="22"/>
          <w:szCs w:val="22"/>
        </w:rPr>
        <w:t>,</w:t>
      </w:r>
      <w:r w:rsidR="00290951" w:rsidRPr="00C420CC">
        <w:rPr>
          <w:rFonts w:ascii="Arial Narrow" w:hAnsi="Arial Narrow" w:cstheme="minorHAnsi"/>
          <w:sz w:val="22"/>
          <w:szCs w:val="22"/>
        </w:rPr>
        <w:t xml:space="preserve"> plastiques, photographi</w:t>
      </w:r>
      <w:r w:rsidR="00290951">
        <w:rPr>
          <w:rFonts w:ascii="Arial Narrow" w:hAnsi="Arial Narrow" w:cstheme="minorHAnsi"/>
          <w:sz w:val="22"/>
          <w:szCs w:val="22"/>
        </w:rPr>
        <w:t>que</w:t>
      </w:r>
      <w:r w:rsidR="00290951" w:rsidRPr="00C420CC">
        <w:rPr>
          <w:rFonts w:ascii="Arial Narrow" w:hAnsi="Arial Narrow" w:cstheme="minorHAnsi"/>
          <w:sz w:val="22"/>
          <w:szCs w:val="22"/>
        </w:rPr>
        <w:t>s, architectur</w:t>
      </w:r>
      <w:r w:rsidR="00290951">
        <w:rPr>
          <w:rFonts w:ascii="Arial Narrow" w:hAnsi="Arial Narrow" w:cstheme="minorHAnsi"/>
          <w:sz w:val="22"/>
          <w:szCs w:val="22"/>
        </w:rPr>
        <w:t xml:space="preserve">aux, </w:t>
      </w:r>
      <w:r w:rsidR="00290951" w:rsidRPr="00C420CC">
        <w:rPr>
          <w:rFonts w:ascii="Arial Narrow" w:hAnsi="Arial Narrow" w:cstheme="minorHAnsi"/>
          <w:sz w:val="22"/>
          <w:szCs w:val="22"/>
        </w:rPr>
        <w:t>etc.)</w:t>
      </w:r>
      <w:r w:rsidRPr="00C420CC">
        <w:rPr>
          <w:rFonts w:ascii="Arial Narrow" w:hAnsi="Arial Narrow" w:cstheme="minorHAnsi"/>
          <w:bCs/>
          <w:snapToGrid w:val="0"/>
          <w:sz w:val="22"/>
          <w:szCs w:val="22"/>
        </w:rPr>
        <w:t xml:space="preserve">, </w:t>
      </w:r>
      <w:r w:rsidRPr="00C420CC">
        <w:rPr>
          <w:rFonts w:ascii="Arial Narrow" w:hAnsi="Arial Narrow" w:cstheme="minorHAnsi"/>
          <w:snapToGrid w:val="0"/>
          <w:sz w:val="22"/>
        </w:rPr>
        <w:t>a confié au CFC un mandat d’autorisation et de perception pour la mise en œuvre du présent contrat.</w:t>
      </w:r>
    </w:p>
    <w:p w14:paraId="3236EA74" w14:textId="77777777" w:rsidR="003F7F2D" w:rsidRPr="00C420CC" w:rsidRDefault="003F7F2D" w:rsidP="00A2237E">
      <w:pPr>
        <w:widowControl w:val="0"/>
        <w:tabs>
          <w:tab w:val="left" w:pos="300"/>
          <w:tab w:val="left" w:pos="5240"/>
        </w:tabs>
        <w:jc w:val="both"/>
        <w:rPr>
          <w:rFonts w:ascii="Arial Narrow" w:hAnsi="Arial Narrow" w:cstheme="minorHAnsi"/>
          <w:snapToGrid w:val="0"/>
          <w:sz w:val="22"/>
          <w:szCs w:val="22"/>
        </w:rPr>
      </w:pPr>
    </w:p>
    <w:p w14:paraId="77EB6485" w14:textId="67CEC3A2" w:rsidR="0063610F" w:rsidRPr="0063610F" w:rsidRDefault="0063610F" w:rsidP="0063610F">
      <w:pPr>
        <w:pStyle w:val="Corpsdetexte2"/>
        <w:rPr>
          <w:rFonts w:ascii="Arial Narrow" w:hAnsi="Arial Narrow" w:cstheme="minorHAnsi"/>
          <w:snapToGrid w:val="0"/>
          <w:sz w:val="22"/>
          <w:szCs w:val="22"/>
        </w:rPr>
      </w:pPr>
      <w:r w:rsidRPr="0063610F">
        <w:rPr>
          <w:rFonts w:ascii="Arial Narrow" w:hAnsi="Arial Narrow" w:cstheme="minorHAnsi"/>
          <w:b/>
          <w:bCs/>
          <w:snapToGrid w:val="0"/>
          <w:sz w:val="22"/>
          <w:szCs w:val="22"/>
        </w:rPr>
        <w:t>3.</w:t>
      </w:r>
      <w:r w:rsidRPr="0063610F">
        <w:rPr>
          <w:rFonts w:ascii="Arial Narrow" w:hAnsi="Arial Narrow" w:cstheme="minorHAnsi"/>
          <w:snapToGrid w:val="0"/>
          <w:sz w:val="22"/>
          <w:szCs w:val="22"/>
        </w:rPr>
        <w:t xml:space="preserve"> Le présent contrat, ainsi que ses conditions tarifaires, ont été élaborés et mis au point en collaboration avec le ministère de l’</w:t>
      </w:r>
      <w:r w:rsidR="00C35C58">
        <w:rPr>
          <w:rFonts w:ascii="Arial Narrow" w:hAnsi="Arial Narrow" w:cstheme="minorHAnsi"/>
          <w:snapToGrid w:val="0"/>
          <w:sz w:val="22"/>
          <w:szCs w:val="22"/>
        </w:rPr>
        <w:t>A</w:t>
      </w:r>
      <w:r>
        <w:rPr>
          <w:rFonts w:ascii="Arial Narrow" w:hAnsi="Arial Narrow" w:cstheme="minorHAnsi"/>
          <w:snapToGrid w:val="0"/>
          <w:sz w:val="22"/>
          <w:szCs w:val="22"/>
        </w:rPr>
        <w:t>griculture</w:t>
      </w:r>
      <w:r w:rsidRPr="0063610F">
        <w:rPr>
          <w:rFonts w:ascii="Arial Narrow" w:hAnsi="Arial Narrow" w:cstheme="minorHAnsi"/>
          <w:snapToGrid w:val="0"/>
          <w:sz w:val="22"/>
          <w:szCs w:val="22"/>
        </w:rPr>
        <w:t xml:space="preserve">, dans le cadre du </w:t>
      </w:r>
      <w:r w:rsidR="00F63940">
        <w:rPr>
          <w:rFonts w:ascii="Arial Narrow" w:hAnsi="Arial Narrow" w:cstheme="minorHAnsi"/>
          <w:snapToGrid w:val="0"/>
          <w:sz w:val="22"/>
          <w:szCs w:val="22"/>
        </w:rPr>
        <w:t>P</w:t>
      </w:r>
      <w:r w:rsidRPr="0063610F">
        <w:rPr>
          <w:rFonts w:ascii="Arial Narrow" w:hAnsi="Arial Narrow" w:cstheme="minorHAnsi"/>
          <w:snapToGrid w:val="0"/>
          <w:sz w:val="22"/>
          <w:szCs w:val="22"/>
        </w:rPr>
        <w:t xml:space="preserve">rotocole d’accord signé le </w:t>
      </w:r>
      <w:r w:rsidR="00E56F3B">
        <w:rPr>
          <w:rFonts w:ascii="Arial Narrow" w:hAnsi="Arial Narrow" w:cstheme="minorHAnsi"/>
          <w:snapToGrid w:val="0"/>
          <w:sz w:val="22"/>
          <w:szCs w:val="22"/>
        </w:rPr>
        <w:t>25 septembre 2023</w:t>
      </w:r>
      <w:r w:rsidRPr="0063610F">
        <w:rPr>
          <w:rFonts w:ascii="Arial Narrow" w:hAnsi="Arial Narrow" w:cstheme="minorHAnsi"/>
          <w:snapToGrid w:val="0"/>
          <w:sz w:val="22"/>
          <w:szCs w:val="22"/>
        </w:rPr>
        <w:t xml:space="preserve"> entre le </w:t>
      </w:r>
      <w:r>
        <w:rPr>
          <w:rFonts w:ascii="Arial Narrow" w:hAnsi="Arial Narrow" w:cstheme="minorHAnsi"/>
          <w:snapToGrid w:val="0"/>
          <w:sz w:val="22"/>
          <w:szCs w:val="22"/>
        </w:rPr>
        <w:t>ministère et</w:t>
      </w:r>
      <w:r w:rsidRPr="0063610F">
        <w:rPr>
          <w:rFonts w:ascii="Arial Narrow" w:hAnsi="Arial Narrow" w:cstheme="minorHAnsi"/>
          <w:snapToGrid w:val="0"/>
          <w:sz w:val="22"/>
          <w:szCs w:val="22"/>
        </w:rPr>
        <w:t xml:space="preserve"> le CFC</w:t>
      </w:r>
      <w:r>
        <w:rPr>
          <w:rFonts w:ascii="Arial Narrow" w:hAnsi="Arial Narrow" w:cstheme="minorHAnsi"/>
          <w:snapToGrid w:val="0"/>
          <w:sz w:val="22"/>
          <w:szCs w:val="22"/>
        </w:rPr>
        <w:t>.</w:t>
      </w:r>
    </w:p>
    <w:p w14:paraId="3E1107AC" w14:textId="77777777" w:rsidR="0063610F" w:rsidRDefault="0063610F" w:rsidP="00A2237E">
      <w:pPr>
        <w:jc w:val="both"/>
        <w:rPr>
          <w:rFonts w:ascii="Arial Narrow" w:hAnsi="Arial Narrow" w:cstheme="minorHAnsi"/>
          <w:b/>
          <w:bCs/>
          <w:sz w:val="22"/>
          <w:szCs w:val="22"/>
        </w:rPr>
      </w:pPr>
    </w:p>
    <w:p w14:paraId="7F961A70" w14:textId="6B0E2100" w:rsidR="00475B5B" w:rsidRPr="00C420CC" w:rsidRDefault="0063610F" w:rsidP="00A2237E">
      <w:pPr>
        <w:jc w:val="both"/>
        <w:rPr>
          <w:rFonts w:ascii="Arial Narrow" w:hAnsi="Arial Narrow" w:cstheme="minorHAnsi"/>
          <w:snapToGrid w:val="0"/>
          <w:sz w:val="22"/>
          <w:szCs w:val="22"/>
        </w:rPr>
      </w:pPr>
      <w:r>
        <w:rPr>
          <w:rFonts w:ascii="Arial Narrow" w:hAnsi="Arial Narrow" w:cstheme="minorHAnsi"/>
          <w:b/>
          <w:bCs/>
          <w:sz w:val="22"/>
          <w:szCs w:val="22"/>
        </w:rPr>
        <w:t>4</w:t>
      </w:r>
      <w:r w:rsidR="00766491" w:rsidRPr="00C420CC">
        <w:rPr>
          <w:rFonts w:ascii="Arial Narrow" w:hAnsi="Arial Narrow" w:cstheme="minorHAnsi"/>
          <w:b/>
          <w:bCs/>
          <w:sz w:val="22"/>
          <w:szCs w:val="22"/>
        </w:rPr>
        <w:t>.</w:t>
      </w:r>
      <w:r w:rsidR="00766491" w:rsidRPr="00C420CC">
        <w:rPr>
          <w:rFonts w:ascii="Arial Narrow" w:hAnsi="Arial Narrow" w:cstheme="minorHAnsi"/>
          <w:sz w:val="22"/>
          <w:szCs w:val="22"/>
        </w:rPr>
        <w:t xml:space="preserve"> </w:t>
      </w:r>
      <w:r w:rsidR="00475B5B" w:rsidRPr="00C420CC">
        <w:rPr>
          <w:rFonts w:ascii="Arial Narrow" w:hAnsi="Arial Narrow" w:cstheme="minorHAnsi"/>
          <w:snapToGrid w:val="0"/>
          <w:sz w:val="22"/>
          <w:szCs w:val="22"/>
        </w:rPr>
        <w:t xml:space="preserve">Le cocontractant est </w:t>
      </w:r>
      <w:r w:rsidR="00475B5B" w:rsidRPr="004476F5">
        <w:rPr>
          <w:rFonts w:ascii="Arial Narrow" w:hAnsi="Arial Narrow" w:cstheme="minorHAnsi"/>
          <w:snapToGrid w:val="0"/>
          <w:sz w:val="22"/>
          <w:szCs w:val="22"/>
        </w:rPr>
        <w:t>un établissement d’enseignement</w:t>
      </w:r>
      <w:r w:rsidR="00E56F3B">
        <w:rPr>
          <w:rFonts w:ascii="Arial Narrow" w:hAnsi="Arial Narrow" w:cstheme="minorHAnsi"/>
          <w:snapToGrid w:val="0"/>
          <w:sz w:val="22"/>
          <w:szCs w:val="22"/>
        </w:rPr>
        <w:t xml:space="preserve"> agricole, public ou privé sous contrat, de niveau secondaire et/ou supérieur court</w:t>
      </w:r>
      <w:r w:rsidR="005D7F73" w:rsidRPr="004476F5">
        <w:rPr>
          <w:rFonts w:ascii="Arial Narrow" w:hAnsi="Arial Narrow" w:cstheme="minorHAnsi"/>
          <w:snapToGrid w:val="0"/>
          <w:sz w:val="22"/>
          <w:szCs w:val="22"/>
        </w:rPr>
        <w:t>.</w:t>
      </w:r>
    </w:p>
    <w:p w14:paraId="3C814049" w14:textId="77777777" w:rsidR="008739B0" w:rsidRPr="00C420CC" w:rsidRDefault="008739B0" w:rsidP="00A2237E">
      <w:pPr>
        <w:jc w:val="both"/>
        <w:rPr>
          <w:rFonts w:ascii="Arial Narrow" w:hAnsi="Arial Narrow" w:cstheme="minorHAnsi"/>
          <w:snapToGrid w:val="0"/>
          <w:sz w:val="22"/>
          <w:szCs w:val="22"/>
        </w:rPr>
      </w:pPr>
    </w:p>
    <w:p w14:paraId="458C0543" w14:textId="70A33DCC" w:rsidR="00766491" w:rsidRPr="00C420CC" w:rsidRDefault="00766491" w:rsidP="00A2237E">
      <w:pPr>
        <w:jc w:val="both"/>
        <w:rPr>
          <w:rFonts w:ascii="Arial Narrow" w:hAnsi="Arial Narrow" w:cstheme="minorHAnsi"/>
          <w:color w:val="1F497D"/>
          <w:sz w:val="22"/>
          <w:szCs w:val="22"/>
        </w:rPr>
      </w:pPr>
      <w:r w:rsidRPr="00C420CC">
        <w:rPr>
          <w:rFonts w:ascii="Arial Narrow" w:hAnsi="Arial Narrow" w:cstheme="minorHAnsi"/>
          <w:color w:val="000000"/>
          <w:sz w:val="22"/>
          <w:szCs w:val="22"/>
        </w:rPr>
        <w:t>Dans le cadre de son activité</w:t>
      </w:r>
      <w:r w:rsidR="008C2CA8">
        <w:rPr>
          <w:rFonts w:ascii="Arial Narrow" w:hAnsi="Arial Narrow" w:cstheme="minorHAnsi"/>
          <w:color w:val="000000"/>
          <w:sz w:val="22"/>
          <w:szCs w:val="22"/>
        </w:rPr>
        <w:t xml:space="preserve"> </w:t>
      </w:r>
      <w:r w:rsidR="008C2CA8" w:rsidRPr="004476F5">
        <w:rPr>
          <w:rFonts w:ascii="Arial Narrow" w:hAnsi="Arial Narrow" w:cstheme="minorHAnsi"/>
          <w:color w:val="000000"/>
          <w:sz w:val="22"/>
          <w:szCs w:val="22"/>
        </w:rPr>
        <w:t>péd</w:t>
      </w:r>
      <w:r w:rsidR="004476F5" w:rsidRPr="004476F5">
        <w:rPr>
          <w:rFonts w:ascii="Arial Narrow" w:hAnsi="Arial Narrow" w:cstheme="minorHAnsi"/>
          <w:color w:val="000000"/>
          <w:sz w:val="22"/>
          <w:szCs w:val="22"/>
        </w:rPr>
        <w:t>a</w:t>
      </w:r>
      <w:r w:rsidR="008C2CA8" w:rsidRPr="004476F5">
        <w:rPr>
          <w:rFonts w:ascii="Arial Narrow" w:hAnsi="Arial Narrow" w:cstheme="minorHAnsi"/>
          <w:color w:val="000000"/>
          <w:sz w:val="22"/>
          <w:szCs w:val="22"/>
        </w:rPr>
        <w:t>gogique</w:t>
      </w:r>
      <w:r w:rsidRPr="004476F5">
        <w:rPr>
          <w:rFonts w:ascii="Arial Narrow" w:hAnsi="Arial Narrow" w:cstheme="minorHAnsi"/>
          <w:color w:val="000000"/>
          <w:sz w:val="22"/>
          <w:szCs w:val="22"/>
        </w:rPr>
        <w:t xml:space="preserve">, le cocontractant </w:t>
      </w:r>
      <w:r w:rsidR="00BC2236" w:rsidRPr="004476F5">
        <w:rPr>
          <w:rFonts w:ascii="Arial Narrow" w:hAnsi="Arial Narrow" w:cstheme="minorHAnsi"/>
          <w:color w:val="000000"/>
          <w:sz w:val="22"/>
          <w:szCs w:val="22"/>
        </w:rPr>
        <w:t xml:space="preserve">est conduit à </w:t>
      </w:r>
      <w:r w:rsidR="00E72C5C">
        <w:rPr>
          <w:rFonts w:ascii="Arial Narrow" w:hAnsi="Arial Narrow" w:cstheme="minorHAnsi"/>
          <w:color w:val="000000"/>
          <w:sz w:val="22"/>
          <w:szCs w:val="22"/>
        </w:rPr>
        <w:t>reproduire et</w:t>
      </w:r>
      <w:r w:rsidR="00953FAB">
        <w:rPr>
          <w:rFonts w:ascii="Arial Narrow" w:hAnsi="Arial Narrow" w:cstheme="minorHAnsi"/>
          <w:color w:val="000000"/>
          <w:sz w:val="22"/>
          <w:szCs w:val="22"/>
        </w:rPr>
        <w:t>/ou</w:t>
      </w:r>
      <w:r w:rsidR="00E72C5C">
        <w:rPr>
          <w:rFonts w:ascii="Arial Narrow" w:hAnsi="Arial Narrow" w:cstheme="minorHAnsi"/>
          <w:color w:val="000000"/>
          <w:sz w:val="22"/>
          <w:szCs w:val="22"/>
        </w:rPr>
        <w:t xml:space="preserve"> </w:t>
      </w:r>
      <w:r w:rsidR="00BC2236" w:rsidRPr="004476F5">
        <w:rPr>
          <w:rFonts w:ascii="Arial Narrow" w:hAnsi="Arial Narrow" w:cstheme="minorHAnsi"/>
          <w:color w:val="000000"/>
          <w:sz w:val="22"/>
          <w:szCs w:val="22"/>
        </w:rPr>
        <w:t>diffuser,</w:t>
      </w:r>
      <w:r w:rsidR="00BC2236" w:rsidRPr="004476F5">
        <w:rPr>
          <w:rFonts w:ascii="Arial Narrow" w:hAnsi="Arial Narrow" w:cstheme="minorHAnsi"/>
          <w:sz w:val="22"/>
          <w:szCs w:val="22"/>
        </w:rPr>
        <w:t xml:space="preserve"> à l’attention de ses élèves,</w:t>
      </w:r>
      <w:r w:rsidR="00F0457D" w:rsidRPr="004476F5">
        <w:rPr>
          <w:rFonts w:ascii="Arial Narrow" w:hAnsi="Arial Narrow" w:cstheme="minorHAnsi"/>
          <w:sz w:val="22"/>
          <w:szCs w:val="22"/>
        </w:rPr>
        <w:t xml:space="preserve"> apprentis ou stagiaires</w:t>
      </w:r>
      <w:r w:rsidR="00BC2236" w:rsidRPr="004476F5">
        <w:rPr>
          <w:rFonts w:ascii="Arial Narrow" w:hAnsi="Arial Narrow" w:cstheme="minorHAnsi"/>
          <w:sz w:val="22"/>
          <w:szCs w:val="22"/>
        </w:rPr>
        <w:t xml:space="preserve"> </w:t>
      </w:r>
      <w:r w:rsidR="000B3071" w:rsidRPr="004476F5">
        <w:rPr>
          <w:rFonts w:ascii="Arial Narrow" w:hAnsi="Arial Narrow" w:cstheme="minorHAnsi"/>
          <w:sz w:val="22"/>
          <w:szCs w:val="22"/>
        </w:rPr>
        <w:t>des</w:t>
      </w:r>
      <w:r w:rsidR="000B3071" w:rsidRPr="00C420CC">
        <w:rPr>
          <w:rFonts w:ascii="Arial Narrow" w:hAnsi="Arial Narrow" w:cstheme="minorHAnsi"/>
          <w:sz w:val="22"/>
          <w:szCs w:val="22"/>
        </w:rPr>
        <w:t xml:space="preserve"> </w:t>
      </w:r>
      <w:r w:rsidR="00BC2236" w:rsidRPr="00C420CC">
        <w:rPr>
          <w:rFonts w:ascii="Arial Narrow" w:hAnsi="Arial Narrow" w:cstheme="minorHAnsi"/>
          <w:sz w:val="22"/>
          <w:szCs w:val="22"/>
        </w:rPr>
        <w:t>extraits d’</w:t>
      </w:r>
      <w:r w:rsidR="000B3071" w:rsidRPr="00C420CC">
        <w:rPr>
          <w:rFonts w:ascii="Arial Narrow" w:hAnsi="Arial Narrow" w:cstheme="minorHAnsi"/>
          <w:sz w:val="22"/>
          <w:szCs w:val="22"/>
        </w:rPr>
        <w:t>œuvres protégées (</w:t>
      </w:r>
      <w:r w:rsidR="00BC2236" w:rsidRPr="00C420CC">
        <w:rPr>
          <w:rFonts w:ascii="Arial Narrow" w:hAnsi="Arial Narrow" w:cstheme="minorHAnsi"/>
          <w:sz w:val="22"/>
          <w:szCs w:val="22"/>
        </w:rPr>
        <w:t xml:space="preserve">pages </w:t>
      </w:r>
      <w:r w:rsidR="000B3071" w:rsidRPr="00C420CC">
        <w:rPr>
          <w:rFonts w:ascii="Arial Narrow" w:hAnsi="Arial Narrow" w:cstheme="minorHAnsi"/>
          <w:sz w:val="22"/>
          <w:szCs w:val="22"/>
        </w:rPr>
        <w:t>de livres</w:t>
      </w:r>
      <w:r w:rsidR="00A82160" w:rsidRPr="00C420CC">
        <w:rPr>
          <w:rFonts w:ascii="Arial Narrow" w:hAnsi="Arial Narrow" w:cstheme="minorHAnsi"/>
          <w:sz w:val="22"/>
          <w:szCs w:val="22"/>
        </w:rPr>
        <w:t>,</w:t>
      </w:r>
      <w:r w:rsidR="003F7F2D" w:rsidRPr="00C420CC">
        <w:rPr>
          <w:rFonts w:ascii="Arial Narrow" w:hAnsi="Arial Narrow" w:cstheme="minorHAnsi"/>
          <w:sz w:val="22"/>
          <w:szCs w:val="22"/>
        </w:rPr>
        <w:t xml:space="preserve"> </w:t>
      </w:r>
      <w:r w:rsidR="000B3071" w:rsidRPr="00C420CC">
        <w:rPr>
          <w:rFonts w:ascii="Arial Narrow" w:hAnsi="Arial Narrow" w:cstheme="minorHAnsi"/>
          <w:sz w:val="22"/>
          <w:szCs w:val="22"/>
        </w:rPr>
        <w:t>articles de presse</w:t>
      </w:r>
      <w:r w:rsidR="000C302A">
        <w:rPr>
          <w:rFonts w:ascii="Arial Narrow" w:hAnsi="Arial Narrow" w:cstheme="minorHAnsi"/>
          <w:sz w:val="22"/>
          <w:szCs w:val="22"/>
        </w:rPr>
        <w:t>) et des</w:t>
      </w:r>
      <w:r w:rsidR="002862D4" w:rsidRPr="00C420CC">
        <w:rPr>
          <w:rFonts w:ascii="Arial Narrow" w:hAnsi="Arial Narrow" w:cstheme="minorHAnsi"/>
          <w:sz w:val="22"/>
          <w:szCs w:val="22"/>
        </w:rPr>
        <w:t xml:space="preserve"> œuvres des arts visuels</w:t>
      </w:r>
      <w:r w:rsidR="000B3071" w:rsidRPr="00C420CC">
        <w:rPr>
          <w:rFonts w:ascii="Arial Narrow" w:hAnsi="Arial Narrow" w:cstheme="minorHAnsi"/>
          <w:sz w:val="22"/>
          <w:szCs w:val="22"/>
        </w:rPr>
        <w:t xml:space="preserve">, </w:t>
      </w:r>
      <w:r w:rsidR="00E72C5C">
        <w:rPr>
          <w:rFonts w:ascii="Arial Narrow" w:hAnsi="Arial Narrow" w:cstheme="minorHAnsi"/>
          <w:sz w:val="22"/>
          <w:szCs w:val="22"/>
        </w:rPr>
        <w:t>sous forme</w:t>
      </w:r>
      <w:r w:rsidR="00BC2236" w:rsidRPr="00C420CC">
        <w:rPr>
          <w:rFonts w:ascii="Arial Narrow" w:hAnsi="Arial Narrow" w:cstheme="minorHAnsi"/>
          <w:sz w:val="22"/>
          <w:szCs w:val="22"/>
        </w:rPr>
        <w:t xml:space="preserve"> papier et </w:t>
      </w:r>
      <w:r w:rsidRPr="00C420CC">
        <w:rPr>
          <w:rFonts w:ascii="Arial Narrow" w:hAnsi="Arial Narrow" w:cstheme="minorHAnsi"/>
          <w:sz w:val="22"/>
          <w:szCs w:val="22"/>
        </w:rPr>
        <w:t>numérique.</w:t>
      </w:r>
      <w:r w:rsidRPr="00C420CC">
        <w:rPr>
          <w:rFonts w:ascii="Arial Narrow" w:hAnsi="Arial Narrow" w:cstheme="minorHAnsi"/>
          <w:color w:val="1F497D"/>
          <w:sz w:val="22"/>
          <w:szCs w:val="22"/>
        </w:rPr>
        <w:t xml:space="preserve"> </w:t>
      </w:r>
    </w:p>
    <w:p w14:paraId="27B2C5E4" w14:textId="77777777" w:rsidR="00A2237E" w:rsidRPr="00C420CC" w:rsidRDefault="00A2237E" w:rsidP="00A2237E">
      <w:pPr>
        <w:jc w:val="both"/>
        <w:rPr>
          <w:rFonts w:ascii="Arial Narrow" w:hAnsi="Arial Narrow" w:cstheme="minorHAnsi"/>
          <w:color w:val="1F497D"/>
          <w:sz w:val="22"/>
          <w:szCs w:val="22"/>
        </w:rPr>
      </w:pPr>
    </w:p>
    <w:p w14:paraId="7637B344" w14:textId="77777777" w:rsidR="00D635AA" w:rsidRPr="00C420CC" w:rsidRDefault="00D635AA" w:rsidP="00881AAB">
      <w:pPr>
        <w:pStyle w:val="Titre1"/>
        <w:rPr>
          <w:rFonts w:ascii="Arial Narrow" w:hAnsi="Arial Narrow" w:cstheme="minorHAnsi"/>
          <w:sz w:val="22"/>
          <w:szCs w:val="22"/>
        </w:rPr>
      </w:pPr>
    </w:p>
    <w:bookmarkEnd w:id="0"/>
    <w:p w14:paraId="076F02A0" w14:textId="77777777" w:rsidR="009541C5" w:rsidRPr="00C420CC" w:rsidRDefault="009541C5" w:rsidP="00881AAB">
      <w:pPr>
        <w:pStyle w:val="Titre1"/>
        <w:rPr>
          <w:rFonts w:ascii="Arial Narrow" w:hAnsi="Arial Narrow" w:cstheme="minorHAnsi"/>
          <w:sz w:val="22"/>
          <w:szCs w:val="22"/>
        </w:rPr>
      </w:pPr>
      <w:r w:rsidRPr="00C420CC">
        <w:rPr>
          <w:rFonts w:ascii="Arial Narrow" w:hAnsi="Arial Narrow" w:cstheme="minorHAnsi"/>
          <w:sz w:val="22"/>
          <w:szCs w:val="22"/>
        </w:rPr>
        <w:t xml:space="preserve">ARTICLE 1 </w:t>
      </w:r>
      <w:r w:rsidRPr="00C420CC">
        <w:rPr>
          <w:rFonts w:ascii="Arial Narrow" w:hAnsi="Arial Narrow" w:cstheme="minorHAnsi"/>
          <w:bCs/>
          <w:sz w:val="22"/>
          <w:szCs w:val="22"/>
        </w:rPr>
        <w:t>–</w:t>
      </w:r>
      <w:r w:rsidRPr="00C420CC">
        <w:rPr>
          <w:rFonts w:ascii="Arial Narrow" w:hAnsi="Arial Narrow" w:cstheme="minorHAnsi"/>
          <w:sz w:val="22"/>
          <w:szCs w:val="22"/>
        </w:rPr>
        <w:t xml:space="preserve"> DÉFINITIONS</w:t>
      </w:r>
    </w:p>
    <w:p w14:paraId="48C4631B" w14:textId="77777777"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p>
    <w:p w14:paraId="311AD861" w14:textId="50BB7B4C" w:rsidR="00A97B1E" w:rsidRPr="00C420CC" w:rsidRDefault="00A97B1E" w:rsidP="00A97B1E">
      <w:pPr>
        <w:pStyle w:val="Paragraphedeliste"/>
        <w:autoSpaceDE w:val="0"/>
        <w:autoSpaceDN w:val="0"/>
        <w:adjustRightInd w:val="0"/>
        <w:ind w:left="0"/>
        <w:jc w:val="both"/>
        <w:rPr>
          <w:rFonts w:ascii="Arial Narrow" w:hAnsi="Arial Narrow" w:cstheme="minorHAnsi"/>
          <w:snapToGrid w:val="0"/>
          <w:sz w:val="22"/>
          <w:szCs w:val="22"/>
        </w:rPr>
      </w:pPr>
      <w:r w:rsidRPr="00C420CC">
        <w:rPr>
          <w:rFonts w:ascii="Arial Narrow" w:hAnsi="Arial Narrow" w:cstheme="minorHAnsi"/>
          <w:b/>
          <w:snapToGrid w:val="0"/>
          <w:sz w:val="22"/>
          <w:szCs w:val="22"/>
        </w:rPr>
        <w:t>1.1.</w:t>
      </w:r>
      <w:r w:rsidRPr="00C420CC">
        <w:rPr>
          <w:rFonts w:ascii="Arial Narrow" w:hAnsi="Arial Narrow" w:cstheme="minorHAnsi"/>
          <w:snapToGrid w:val="0"/>
          <w:sz w:val="22"/>
          <w:szCs w:val="22"/>
        </w:rPr>
        <w:t xml:space="preserve"> Par « </w:t>
      </w:r>
      <w:r w:rsidRPr="00C420CC">
        <w:rPr>
          <w:rFonts w:ascii="Arial Narrow" w:hAnsi="Arial Narrow" w:cstheme="minorHAnsi"/>
          <w:b/>
          <w:snapToGrid w:val="0"/>
          <w:sz w:val="22"/>
          <w:szCs w:val="22"/>
        </w:rPr>
        <w:t>répertoire</w:t>
      </w:r>
      <w:r w:rsidRPr="00C420CC">
        <w:rPr>
          <w:rFonts w:ascii="Arial Narrow" w:hAnsi="Arial Narrow" w:cstheme="minorHAnsi"/>
          <w:snapToGrid w:val="0"/>
          <w:sz w:val="22"/>
          <w:szCs w:val="22"/>
        </w:rPr>
        <w:t xml:space="preserve"> » on entend, au sens du présent contrat, l’ensemble des œuvres que le CFC et </w:t>
      </w:r>
      <w:r w:rsidR="002C0829">
        <w:rPr>
          <w:rFonts w:ascii="Arial Narrow" w:hAnsi="Arial Narrow" w:cstheme="minorHAnsi"/>
          <w:snapToGrid w:val="0"/>
          <w:sz w:val="22"/>
          <w:szCs w:val="22"/>
        </w:rPr>
        <w:t>l’</w:t>
      </w:r>
      <w:r w:rsidRPr="00C420CC">
        <w:rPr>
          <w:rFonts w:ascii="Arial Narrow" w:hAnsi="Arial Narrow" w:cstheme="minorHAnsi"/>
          <w:snapToGrid w:val="0"/>
          <w:sz w:val="22"/>
          <w:szCs w:val="22"/>
        </w:rPr>
        <w:t>AVA ont vocation à représenter</w:t>
      </w:r>
      <w:r w:rsidR="005D7F73" w:rsidRPr="00C420CC">
        <w:rPr>
          <w:rFonts w:ascii="Arial Narrow" w:hAnsi="Arial Narrow" w:cstheme="minorHAnsi"/>
          <w:snapToGrid w:val="0"/>
          <w:sz w:val="22"/>
          <w:szCs w:val="22"/>
        </w:rPr>
        <w:t>.</w:t>
      </w:r>
    </w:p>
    <w:p w14:paraId="6DEBC558" w14:textId="77777777" w:rsidR="00A97B1E" w:rsidRPr="00C420CC" w:rsidRDefault="00A97B1E" w:rsidP="00A97B1E">
      <w:pPr>
        <w:autoSpaceDE w:val="0"/>
        <w:autoSpaceDN w:val="0"/>
        <w:adjustRightInd w:val="0"/>
        <w:jc w:val="both"/>
        <w:rPr>
          <w:rFonts w:ascii="Arial Narrow" w:hAnsi="Arial Narrow" w:cstheme="minorHAnsi"/>
          <w:bCs/>
          <w:sz w:val="22"/>
          <w:szCs w:val="22"/>
        </w:rPr>
      </w:pPr>
    </w:p>
    <w:p w14:paraId="08FEC572" w14:textId="021B0674" w:rsidR="00C174FB" w:rsidRPr="00C420CC" w:rsidRDefault="00695451" w:rsidP="00C174FB">
      <w:pPr>
        <w:pStyle w:val="Paragraphedeliste"/>
        <w:autoSpaceDE w:val="0"/>
        <w:autoSpaceDN w:val="0"/>
        <w:adjustRightInd w:val="0"/>
        <w:ind w:left="0"/>
        <w:jc w:val="both"/>
        <w:rPr>
          <w:rFonts w:ascii="Arial Narrow" w:hAnsi="Arial Narrow" w:cstheme="minorHAnsi"/>
          <w:snapToGrid w:val="0"/>
          <w:sz w:val="22"/>
          <w:szCs w:val="22"/>
        </w:rPr>
      </w:pPr>
      <w:bookmarkStart w:id="2" w:name="_Hlk72488126"/>
      <w:r w:rsidRPr="00C420CC">
        <w:rPr>
          <w:rFonts w:ascii="Arial Narrow" w:hAnsi="Arial Narrow" w:cstheme="minorHAnsi"/>
          <w:b/>
          <w:snapToGrid w:val="0"/>
          <w:sz w:val="22"/>
          <w:szCs w:val="22"/>
        </w:rPr>
        <w:t>1.</w:t>
      </w:r>
      <w:r w:rsidR="00A97B1E" w:rsidRPr="00C420CC">
        <w:rPr>
          <w:rFonts w:ascii="Arial Narrow" w:hAnsi="Arial Narrow" w:cstheme="minorHAnsi"/>
          <w:b/>
          <w:snapToGrid w:val="0"/>
          <w:sz w:val="22"/>
          <w:szCs w:val="22"/>
        </w:rPr>
        <w:t>2</w:t>
      </w:r>
      <w:r w:rsidRPr="00C420CC">
        <w:rPr>
          <w:rFonts w:ascii="Arial Narrow" w:hAnsi="Arial Narrow" w:cstheme="minorHAnsi"/>
          <w:b/>
          <w:snapToGrid w:val="0"/>
          <w:sz w:val="22"/>
          <w:szCs w:val="22"/>
        </w:rPr>
        <w:t>.</w:t>
      </w:r>
      <w:r w:rsidRPr="00C420CC">
        <w:rPr>
          <w:rFonts w:ascii="Arial Narrow" w:hAnsi="Arial Narrow" w:cstheme="minorHAnsi"/>
          <w:snapToGrid w:val="0"/>
          <w:sz w:val="22"/>
          <w:szCs w:val="22"/>
        </w:rPr>
        <w:t xml:space="preserve"> </w:t>
      </w:r>
      <w:r w:rsidR="004137E1" w:rsidRPr="00C420CC">
        <w:rPr>
          <w:rFonts w:ascii="Arial Narrow" w:hAnsi="Arial Narrow" w:cstheme="minorHAnsi"/>
          <w:snapToGrid w:val="0"/>
          <w:sz w:val="22"/>
          <w:szCs w:val="22"/>
        </w:rPr>
        <w:t>Par</w:t>
      </w:r>
      <w:r w:rsidR="009F6F59" w:rsidRPr="00C420CC">
        <w:rPr>
          <w:rFonts w:ascii="Arial Narrow" w:hAnsi="Arial Narrow" w:cstheme="minorHAnsi"/>
          <w:snapToGrid w:val="0"/>
          <w:sz w:val="22"/>
          <w:szCs w:val="22"/>
        </w:rPr>
        <w:t xml:space="preserve"> « </w:t>
      </w:r>
      <w:r w:rsidR="00C70EC3" w:rsidRPr="00C420CC">
        <w:rPr>
          <w:rFonts w:ascii="Arial Narrow" w:hAnsi="Arial Narrow" w:cstheme="minorHAnsi"/>
          <w:b/>
          <w:snapToGrid w:val="0"/>
          <w:sz w:val="22"/>
          <w:szCs w:val="22"/>
        </w:rPr>
        <w:t>œuvres</w:t>
      </w:r>
      <w:r w:rsidR="009F6F59" w:rsidRPr="00C420CC">
        <w:rPr>
          <w:rFonts w:ascii="Arial Narrow" w:hAnsi="Arial Narrow" w:cstheme="minorHAnsi"/>
          <w:snapToGrid w:val="0"/>
          <w:sz w:val="22"/>
          <w:szCs w:val="22"/>
        </w:rPr>
        <w:t> »</w:t>
      </w:r>
      <w:r w:rsidR="00C70EC3" w:rsidRPr="00C420CC">
        <w:rPr>
          <w:rFonts w:ascii="Arial Narrow" w:hAnsi="Arial Narrow" w:cstheme="minorHAnsi"/>
          <w:snapToGrid w:val="0"/>
          <w:sz w:val="22"/>
          <w:szCs w:val="22"/>
        </w:rPr>
        <w:t xml:space="preserve"> </w:t>
      </w:r>
      <w:r w:rsidR="004137E1" w:rsidRPr="00C420CC">
        <w:rPr>
          <w:rFonts w:ascii="Arial Narrow" w:hAnsi="Arial Narrow" w:cstheme="minorHAnsi"/>
          <w:snapToGrid w:val="0"/>
          <w:sz w:val="22"/>
          <w:szCs w:val="22"/>
        </w:rPr>
        <w:t xml:space="preserve">on entend, au sens du présent contrat, </w:t>
      </w:r>
      <w:r w:rsidR="00DF4682" w:rsidRPr="00C420CC">
        <w:rPr>
          <w:rFonts w:ascii="Arial Narrow" w:hAnsi="Arial Narrow" w:cstheme="minorHAnsi"/>
          <w:sz w:val="22"/>
          <w:szCs w:val="22"/>
        </w:rPr>
        <w:t xml:space="preserve">les </w:t>
      </w:r>
      <w:r w:rsidR="00C37D91">
        <w:rPr>
          <w:rFonts w:ascii="Arial Narrow" w:hAnsi="Arial Narrow" w:cstheme="minorHAnsi"/>
          <w:sz w:val="22"/>
          <w:szCs w:val="22"/>
        </w:rPr>
        <w:t>publications</w:t>
      </w:r>
      <w:r w:rsidR="00DF4682" w:rsidRPr="00C420CC">
        <w:rPr>
          <w:rFonts w:ascii="Arial Narrow" w:hAnsi="Arial Narrow" w:cstheme="minorHAnsi"/>
          <w:sz w:val="22"/>
          <w:szCs w:val="22"/>
        </w:rPr>
        <w:t xml:space="preserve"> périodiques</w:t>
      </w:r>
      <w:r w:rsidR="004F6D24">
        <w:rPr>
          <w:rFonts w:ascii="Arial Narrow" w:hAnsi="Arial Narrow" w:cstheme="minorHAnsi"/>
          <w:sz w:val="22"/>
          <w:szCs w:val="22"/>
        </w:rPr>
        <w:t>,</w:t>
      </w:r>
      <w:r w:rsidR="00C37D91">
        <w:rPr>
          <w:rFonts w:ascii="Arial Narrow" w:hAnsi="Arial Narrow" w:cstheme="minorHAnsi"/>
          <w:sz w:val="22"/>
          <w:szCs w:val="22"/>
        </w:rPr>
        <w:t xml:space="preserve"> les œuvres éditées sous forme de </w:t>
      </w:r>
      <w:proofErr w:type="gramStart"/>
      <w:r w:rsidR="00C37D91">
        <w:rPr>
          <w:rFonts w:ascii="Arial Narrow" w:hAnsi="Arial Narrow" w:cstheme="minorHAnsi"/>
          <w:sz w:val="22"/>
          <w:szCs w:val="22"/>
        </w:rPr>
        <w:t>livre</w:t>
      </w:r>
      <w:r w:rsidR="004F6D24">
        <w:rPr>
          <w:rFonts w:ascii="Arial Narrow" w:hAnsi="Arial Narrow" w:cstheme="minorHAnsi"/>
          <w:sz w:val="22"/>
          <w:szCs w:val="22"/>
        </w:rPr>
        <w:t xml:space="preserve"> ,</w:t>
      </w:r>
      <w:proofErr w:type="gramEnd"/>
      <w:r w:rsidR="004F6D24">
        <w:rPr>
          <w:rFonts w:ascii="Arial Narrow" w:hAnsi="Arial Narrow" w:cstheme="minorHAnsi"/>
          <w:sz w:val="22"/>
          <w:szCs w:val="22"/>
        </w:rPr>
        <w:t xml:space="preserve"> </w:t>
      </w:r>
      <w:r w:rsidR="00173248" w:rsidRPr="00C420CC">
        <w:rPr>
          <w:rFonts w:ascii="Arial Narrow" w:hAnsi="Arial Narrow" w:cstheme="minorHAnsi"/>
          <w:sz w:val="22"/>
          <w:szCs w:val="22"/>
        </w:rPr>
        <w:t>ainsi que les œuvres des arts visuels (arts graphiques</w:t>
      </w:r>
      <w:r w:rsidR="00C37D91">
        <w:rPr>
          <w:rFonts w:ascii="Arial Narrow" w:hAnsi="Arial Narrow" w:cstheme="minorHAnsi"/>
          <w:sz w:val="22"/>
          <w:szCs w:val="22"/>
        </w:rPr>
        <w:t>,</w:t>
      </w:r>
      <w:r w:rsidR="00173248" w:rsidRPr="00C420CC">
        <w:rPr>
          <w:rFonts w:ascii="Arial Narrow" w:hAnsi="Arial Narrow" w:cstheme="minorHAnsi"/>
          <w:sz w:val="22"/>
          <w:szCs w:val="22"/>
        </w:rPr>
        <w:t xml:space="preserve"> plastiques, photographi</w:t>
      </w:r>
      <w:r w:rsidR="00E97190">
        <w:rPr>
          <w:rFonts w:ascii="Arial Narrow" w:hAnsi="Arial Narrow" w:cstheme="minorHAnsi"/>
          <w:sz w:val="22"/>
          <w:szCs w:val="22"/>
        </w:rPr>
        <w:t>qu</w:t>
      </w:r>
      <w:r w:rsidR="00377560" w:rsidRPr="00C420CC">
        <w:rPr>
          <w:rFonts w:ascii="Arial Narrow" w:hAnsi="Arial Narrow" w:cstheme="minorHAnsi"/>
          <w:sz w:val="22"/>
          <w:szCs w:val="22"/>
        </w:rPr>
        <w:t>es</w:t>
      </w:r>
      <w:r w:rsidR="00173248" w:rsidRPr="00C420CC">
        <w:rPr>
          <w:rFonts w:ascii="Arial Narrow" w:hAnsi="Arial Narrow" w:cstheme="minorHAnsi"/>
          <w:sz w:val="22"/>
          <w:szCs w:val="22"/>
        </w:rPr>
        <w:t xml:space="preserve">, </w:t>
      </w:r>
      <w:r w:rsidR="00C37D91" w:rsidRPr="00C420CC">
        <w:rPr>
          <w:rFonts w:ascii="Arial Narrow" w:hAnsi="Arial Narrow" w:cstheme="minorHAnsi"/>
          <w:sz w:val="22"/>
          <w:szCs w:val="22"/>
        </w:rPr>
        <w:t>architectur</w:t>
      </w:r>
      <w:r w:rsidR="00C37D91">
        <w:rPr>
          <w:rFonts w:ascii="Arial Narrow" w:hAnsi="Arial Narrow" w:cstheme="minorHAnsi"/>
          <w:sz w:val="22"/>
          <w:szCs w:val="22"/>
        </w:rPr>
        <w:t>aux</w:t>
      </w:r>
      <w:r w:rsidR="00290951">
        <w:rPr>
          <w:rFonts w:ascii="Arial Narrow" w:hAnsi="Arial Narrow" w:cstheme="minorHAnsi"/>
          <w:sz w:val="22"/>
          <w:szCs w:val="22"/>
        </w:rPr>
        <w:t>,</w:t>
      </w:r>
      <w:r w:rsidR="00C37D91" w:rsidRPr="00C420CC">
        <w:rPr>
          <w:rFonts w:ascii="Arial Narrow" w:hAnsi="Arial Narrow" w:cstheme="minorHAnsi"/>
          <w:sz w:val="22"/>
          <w:szCs w:val="22"/>
        </w:rPr>
        <w:t xml:space="preserve"> </w:t>
      </w:r>
      <w:r w:rsidR="00173248" w:rsidRPr="00C420CC">
        <w:rPr>
          <w:rFonts w:ascii="Arial Narrow" w:hAnsi="Arial Narrow" w:cstheme="minorHAnsi"/>
          <w:sz w:val="22"/>
          <w:szCs w:val="22"/>
        </w:rPr>
        <w:t>etc.),</w:t>
      </w:r>
      <w:r w:rsidR="00DF4682" w:rsidRPr="00C420CC">
        <w:rPr>
          <w:rFonts w:ascii="Arial Narrow" w:hAnsi="Arial Narrow" w:cstheme="minorHAnsi"/>
          <w:sz w:val="22"/>
          <w:szCs w:val="22"/>
        </w:rPr>
        <w:t xml:space="preserve"> français ou étranger</w:t>
      </w:r>
      <w:r w:rsidR="00525C39" w:rsidRPr="00C420CC">
        <w:rPr>
          <w:rFonts w:ascii="Arial Narrow" w:hAnsi="Arial Narrow" w:cstheme="minorHAnsi"/>
          <w:sz w:val="22"/>
          <w:szCs w:val="22"/>
        </w:rPr>
        <w:t xml:space="preserve">s, </w:t>
      </w:r>
      <w:r w:rsidR="007658B4" w:rsidRPr="00C420CC">
        <w:rPr>
          <w:rFonts w:ascii="Arial Narrow" w:hAnsi="Arial Narrow" w:cstheme="minorHAnsi"/>
          <w:sz w:val="22"/>
          <w:szCs w:val="22"/>
        </w:rPr>
        <w:t xml:space="preserve">quel que soit leur support (papier ou numérique), </w:t>
      </w:r>
      <w:r w:rsidR="00066FFE" w:rsidRPr="00C420CC">
        <w:rPr>
          <w:rFonts w:ascii="Arial Narrow" w:hAnsi="Arial Narrow" w:cstheme="minorHAnsi"/>
          <w:sz w:val="22"/>
          <w:szCs w:val="22"/>
        </w:rPr>
        <w:t xml:space="preserve">protégés au sens du Code de la propriété intellectuelle et </w:t>
      </w:r>
      <w:r w:rsidR="00305258" w:rsidRPr="00C420CC">
        <w:rPr>
          <w:rFonts w:ascii="Arial Narrow" w:hAnsi="Arial Narrow" w:cstheme="minorHAnsi"/>
          <w:sz w:val="22"/>
          <w:szCs w:val="22"/>
        </w:rPr>
        <w:t xml:space="preserve">relevant du répertoire du CFC ou de </w:t>
      </w:r>
      <w:r w:rsidR="002C0829">
        <w:rPr>
          <w:rFonts w:ascii="Arial Narrow" w:hAnsi="Arial Narrow" w:cstheme="minorHAnsi"/>
          <w:sz w:val="22"/>
          <w:szCs w:val="22"/>
        </w:rPr>
        <w:t>l’</w:t>
      </w:r>
      <w:r w:rsidR="00305258" w:rsidRPr="00C420CC">
        <w:rPr>
          <w:rFonts w:ascii="Arial Narrow" w:hAnsi="Arial Narrow" w:cstheme="minorHAnsi"/>
          <w:sz w:val="22"/>
          <w:szCs w:val="22"/>
        </w:rPr>
        <w:t>AVA</w:t>
      </w:r>
      <w:r w:rsidR="00C174FB">
        <w:rPr>
          <w:rFonts w:ascii="Arial Narrow" w:hAnsi="Arial Narrow" w:cstheme="minorHAnsi"/>
          <w:sz w:val="22"/>
          <w:szCs w:val="22"/>
        </w:rPr>
        <w:t>.</w:t>
      </w:r>
    </w:p>
    <w:bookmarkEnd w:id="2"/>
    <w:p w14:paraId="03F94831" w14:textId="77777777" w:rsidR="00A97B1E" w:rsidRPr="00C420CC" w:rsidRDefault="00A97B1E" w:rsidP="00D61D02">
      <w:pPr>
        <w:pStyle w:val="Paragraphedeliste"/>
        <w:autoSpaceDE w:val="0"/>
        <w:autoSpaceDN w:val="0"/>
        <w:adjustRightInd w:val="0"/>
        <w:ind w:left="0"/>
        <w:jc w:val="both"/>
        <w:rPr>
          <w:rFonts w:ascii="Arial Narrow" w:hAnsi="Arial Narrow" w:cstheme="minorHAnsi"/>
          <w:sz w:val="22"/>
          <w:szCs w:val="22"/>
        </w:rPr>
      </w:pPr>
    </w:p>
    <w:p w14:paraId="0D533D05" w14:textId="462E85C0" w:rsidR="00AC4896" w:rsidRDefault="00AC4896" w:rsidP="003B33AA">
      <w:pPr>
        <w:pStyle w:val="Paragraphedeliste"/>
        <w:autoSpaceDE w:val="0"/>
        <w:autoSpaceDN w:val="0"/>
        <w:adjustRightInd w:val="0"/>
        <w:ind w:left="0"/>
        <w:jc w:val="both"/>
        <w:rPr>
          <w:rFonts w:ascii="Arial Narrow" w:hAnsi="Arial Narrow" w:cstheme="minorHAnsi"/>
          <w:sz w:val="22"/>
          <w:szCs w:val="22"/>
        </w:rPr>
      </w:pPr>
      <w:r w:rsidRPr="00C420CC">
        <w:rPr>
          <w:rFonts w:ascii="Arial Narrow" w:hAnsi="Arial Narrow" w:cstheme="minorHAnsi"/>
          <w:sz w:val="22"/>
          <w:szCs w:val="22"/>
        </w:rPr>
        <w:t>Il est entendu par ailleurs que</w:t>
      </w:r>
      <w:r w:rsidR="00DB5354" w:rsidRPr="00C420CC">
        <w:rPr>
          <w:rFonts w:ascii="Arial Narrow" w:hAnsi="Arial Narrow" w:cstheme="minorHAnsi"/>
          <w:sz w:val="22"/>
          <w:szCs w:val="22"/>
        </w:rPr>
        <w:t xml:space="preserve"> les</w:t>
      </w:r>
      <w:r w:rsidRPr="00C420CC">
        <w:rPr>
          <w:rFonts w:ascii="Arial Narrow" w:hAnsi="Arial Narrow" w:cstheme="minorHAnsi"/>
          <w:sz w:val="22"/>
          <w:szCs w:val="22"/>
        </w:rPr>
        <w:t xml:space="preserve"> « œuvres » au sens du présent contrat, sont définies comme un extrait pour un livre ou une publication </w:t>
      </w:r>
      <w:r w:rsidR="00E73C29" w:rsidRPr="00C420CC">
        <w:rPr>
          <w:rFonts w:ascii="Arial Narrow" w:hAnsi="Arial Narrow" w:cstheme="minorHAnsi"/>
          <w:sz w:val="22"/>
          <w:szCs w:val="22"/>
        </w:rPr>
        <w:t>de presse</w:t>
      </w:r>
      <w:r w:rsidRPr="00C420CC">
        <w:rPr>
          <w:rFonts w:ascii="Arial Narrow" w:hAnsi="Arial Narrow" w:cstheme="minorHAnsi"/>
          <w:sz w:val="22"/>
          <w:szCs w:val="22"/>
        </w:rPr>
        <w:t>, et comme l’œuvre en intégralité en matière d’arts visuels, sous réserve des dispositions de l’article 3.4</w:t>
      </w:r>
      <w:r w:rsidRPr="00C174FB">
        <w:rPr>
          <w:rFonts w:ascii="Arial Narrow" w:hAnsi="Arial Narrow" w:cstheme="minorHAnsi"/>
          <w:sz w:val="22"/>
          <w:szCs w:val="22"/>
        </w:rPr>
        <w:t>.</w:t>
      </w:r>
    </w:p>
    <w:p w14:paraId="44A7FE0D" w14:textId="77777777" w:rsidR="00261869" w:rsidRDefault="00261869" w:rsidP="003B33AA">
      <w:pPr>
        <w:pStyle w:val="Paragraphedeliste"/>
        <w:autoSpaceDE w:val="0"/>
        <w:autoSpaceDN w:val="0"/>
        <w:adjustRightInd w:val="0"/>
        <w:ind w:left="0"/>
        <w:jc w:val="both"/>
        <w:rPr>
          <w:rFonts w:ascii="Arial Narrow" w:hAnsi="Arial Narrow" w:cstheme="minorHAnsi"/>
          <w:sz w:val="22"/>
          <w:szCs w:val="22"/>
        </w:rPr>
      </w:pPr>
    </w:p>
    <w:p w14:paraId="352DA764" w14:textId="4F9E91C0" w:rsidR="00261869" w:rsidRPr="00C420CC" w:rsidRDefault="00261869" w:rsidP="00261869">
      <w:pPr>
        <w:jc w:val="both"/>
        <w:rPr>
          <w:rFonts w:ascii="Arial Narrow" w:hAnsi="Arial Narrow" w:cstheme="minorHAnsi"/>
          <w:snapToGrid w:val="0"/>
          <w:sz w:val="22"/>
          <w:szCs w:val="22"/>
        </w:rPr>
      </w:pPr>
      <w:r w:rsidRPr="00BE780B">
        <w:rPr>
          <w:rFonts w:ascii="Arial Narrow" w:hAnsi="Arial Narrow" w:cstheme="minorHAnsi"/>
          <w:b/>
          <w:bCs/>
          <w:sz w:val="22"/>
          <w:szCs w:val="22"/>
        </w:rPr>
        <w:t>1.3.</w:t>
      </w:r>
      <w:r>
        <w:rPr>
          <w:rFonts w:ascii="Arial Narrow" w:hAnsi="Arial Narrow" w:cstheme="minorHAnsi"/>
          <w:sz w:val="22"/>
          <w:szCs w:val="22"/>
        </w:rPr>
        <w:t xml:space="preserve"> </w:t>
      </w:r>
      <w:r w:rsidRPr="00C420CC">
        <w:rPr>
          <w:rFonts w:ascii="Arial Narrow" w:hAnsi="Arial Narrow" w:cstheme="minorHAnsi"/>
          <w:snapToGrid w:val="0"/>
          <w:sz w:val="22"/>
          <w:szCs w:val="22"/>
        </w:rPr>
        <w:t>Par</w:t>
      </w:r>
      <w:r w:rsidRPr="00261869">
        <w:rPr>
          <w:rFonts w:ascii="Arial Narrow" w:hAnsi="Arial Narrow" w:cstheme="minorHAnsi"/>
          <w:sz w:val="22"/>
          <w:szCs w:val="22"/>
        </w:rPr>
        <w:t xml:space="preserve"> </w:t>
      </w:r>
      <w:r w:rsidRPr="00BE780B">
        <w:rPr>
          <w:rFonts w:ascii="Arial Narrow" w:hAnsi="Arial Narrow" w:cstheme="minorHAnsi"/>
          <w:b/>
          <w:bCs/>
          <w:sz w:val="22"/>
          <w:szCs w:val="22"/>
        </w:rPr>
        <w:t>« œuvres conçues à des fins pédagogiques</w:t>
      </w:r>
      <w:r w:rsidRPr="00261869">
        <w:rPr>
          <w:rFonts w:ascii="Arial Narrow" w:hAnsi="Arial Narrow" w:cstheme="minorHAnsi"/>
          <w:sz w:val="22"/>
          <w:szCs w:val="22"/>
        </w:rPr>
        <w:t> » (OCFP)</w:t>
      </w:r>
      <w:r>
        <w:rPr>
          <w:rFonts w:ascii="Arial Narrow" w:hAnsi="Arial Narrow" w:cstheme="minorHAnsi"/>
          <w:sz w:val="22"/>
          <w:szCs w:val="22"/>
        </w:rPr>
        <w:t xml:space="preserve">, </w:t>
      </w:r>
      <w:r w:rsidRPr="00C420CC">
        <w:rPr>
          <w:rFonts w:ascii="Arial Narrow" w:hAnsi="Arial Narrow" w:cstheme="minorHAnsi"/>
          <w:snapToGrid w:val="0"/>
          <w:color w:val="000000"/>
          <w:sz w:val="22"/>
          <w:szCs w:val="22"/>
        </w:rPr>
        <w:t>on entend, au sens du présent contrat,</w:t>
      </w:r>
      <w:r w:rsidRPr="00261869">
        <w:rPr>
          <w:rFonts w:ascii="Arial Narrow" w:hAnsi="Arial Narrow" w:cstheme="minorHAnsi"/>
          <w:sz w:val="22"/>
          <w:szCs w:val="22"/>
        </w:rPr>
        <w:t xml:space="preserve"> des œuvres, quel que soit leur support (papier ou numérique) et leurs fonctionnalités associées, principalement créées pour l’enseignement et destinées à un public d’élèves, d’apprentis, d’étudiants ou d’enseignants, et faisant référence à un niveau d’enseignement, à un diplôme ou à un concours</w:t>
      </w:r>
      <w:r>
        <w:rPr>
          <w:rFonts w:ascii="Arial Narrow" w:hAnsi="Arial Narrow" w:cstheme="minorHAnsi"/>
          <w:sz w:val="22"/>
          <w:szCs w:val="22"/>
        </w:rPr>
        <w:t>.</w:t>
      </w:r>
    </w:p>
    <w:p w14:paraId="4D58ABA7" w14:textId="77777777" w:rsidR="00CE4CD2" w:rsidRPr="00C420CC" w:rsidRDefault="00CE4CD2" w:rsidP="004137E1">
      <w:pPr>
        <w:autoSpaceDE w:val="0"/>
        <w:autoSpaceDN w:val="0"/>
        <w:adjustRightInd w:val="0"/>
        <w:jc w:val="both"/>
        <w:rPr>
          <w:rFonts w:ascii="Arial Narrow" w:hAnsi="Arial Narrow" w:cstheme="minorHAnsi"/>
          <w:bCs/>
          <w:sz w:val="22"/>
          <w:szCs w:val="22"/>
        </w:rPr>
      </w:pPr>
    </w:p>
    <w:p w14:paraId="0CF01AA3" w14:textId="75361289" w:rsidR="00716505" w:rsidRPr="00C420CC" w:rsidRDefault="009541C5" w:rsidP="00716505">
      <w:pPr>
        <w:widowControl w:val="0"/>
        <w:tabs>
          <w:tab w:val="left" w:pos="284"/>
          <w:tab w:val="left" w:pos="5240"/>
        </w:tabs>
        <w:ind w:right="20"/>
        <w:jc w:val="both"/>
        <w:rPr>
          <w:rFonts w:ascii="Arial Narrow" w:hAnsi="Arial Narrow" w:cstheme="minorHAnsi"/>
          <w:snapToGrid w:val="0"/>
          <w:sz w:val="22"/>
          <w:szCs w:val="22"/>
        </w:rPr>
      </w:pPr>
      <w:r w:rsidRPr="00C420CC">
        <w:rPr>
          <w:rFonts w:ascii="Arial Narrow" w:hAnsi="Arial Narrow" w:cstheme="minorHAnsi"/>
          <w:b/>
          <w:snapToGrid w:val="0"/>
          <w:color w:val="000000"/>
          <w:sz w:val="22"/>
          <w:szCs w:val="22"/>
        </w:rPr>
        <w:t>1.</w:t>
      </w:r>
      <w:r w:rsidR="00261869">
        <w:rPr>
          <w:rFonts w:ascii="Arial Narrow" w:hAnsi="Arial Narrow" w:cstheme="minorHAnsi"/>
          <w:b/>
          <w:snapToGrid w:val="0"/>
          <w:color w:val="000000"/>
          <w:sz w:val="22"/>
          <w:szCs w:val="22"/>
        </w:rPr>
        <w:t>4</w:t>
      </w:r>
      <w:r w:rsidRPr="00C420CC">
        <w:rPr>
          <w:rFonts w:ascii="Arial Narrow" w:hAnsi="Arial Narrow" w:cstheme="minorHAnsi"/>
          <w:b/>
          <w:snapToGrid w:val="0"/>
          <w:color w:val="000000"/>
          <w:sz w:val="22"/>
          <w:szCs w:val="22"/>
        </w:rPr>
        <w:t>.</w:t>
      </w:r>
      <w:r w:rsidRPr="00C420CC">
        <w:rPr>
          <w:rFonts w:ascii="Arial Narrow" w:hAnsi="Arial Narrow" w:cstheme="minorHAnsi"/>
          <w:snapToGrid w:val="0"/>
          <w:color w:val="000000"/>
          <w:sz w:val="22"/>
          <w:szCs w:val="22"/>
        </w:rPr>
        <w:t xml:space="preserve"> Par « </w:t>
      </w:r>
      <w:r w:rsidRPr="00C420CC">
        <w:rPr>
          <w:rFonts w:ascii="Arial Narrow" w:hAnsi="Arial Narrow" w:cstheme="minorHAnsi"/>
          <w:b/>
          <w:bCs/>
          <w:snapToGrid w:val="0"/>
          <w:color w:val="000000"/>
          <w:sz w:val="22"/>
          <w:szCs w:val="22"/>
        </w:rPr>
        <w:t>utilisateur autorisé</w:t>
      </w:r>
      <w:r w:rsidRPr="00C420CC">
        <w:rPr>
          <w:rFonts w:ascii="Arial Narrow" w:hAnsi="Arial Narrow" w:cstheme="minorHAnsi"/>
          <w:snapToGrid w:val="0"/>
          <w:color w:val="000000"/>
          <w:sz w:val="22"/>
          <w:szCs w:val="22"/>
        </w:rPr>
        <w:t xml:space="preserve"> » on entend, au sens du présent contrat, </w:t>
      </w:r>
      <w:r w:rsidRPr="00C420CC">
        <w:rPr>
          <w:rFonts w:ascii="Arial Narrow" w:hAnsi="Arial Narrow" w:cstheme="minorHAnsi"/>
          <w:snapToGrid w:val="0"/>
          <w:sz w:val="22"/>
          <w:szCs w:val="22"/>
        </w:rPr>
        <w:t>les</w:t>
      </w:r>
      <w:r w:rsidR="001D761E" w:rsidRPr="00C420CC">
        <w:rPr>
          <w:rFonts w:ascii="Arial Narrow" w:hAnsi="Arial Narrow" w:cstheme="minorHAnsi"/>
          <w:snapToGrid w:val="0"/>
          <w:sz w:val="22"/>
          <w:szCs w:val="22"/>
        </w:rPr>
        <w:t xml:space="preserve"> apprenants</w:t>
      </w:r>
      <w:r w:rsidR="00496082" w:rsidRPr="00C420CC">
        <w:rPr>
          <w:rFonts w:ascii="Arial Narrow" w:hAnsi="Arial Narrow" w:cstheme="minorHAnsi"/>
          <w:snapToGrid w:val="0"/>
          <w:sz w:val="22"/>
          <w:szCs w:val="22"/>
        </w:rPr>
        <w:t xml:space="preserve">, les personnels pédagogiques et toute personne contribuant à </w:t>
      </w:r>
      <w:r w:rsidR="00DF4682" w:rsidRPr="00C420CC">
        <w:rPr>
          <w:rFonts w:ascii="Arial Narrow" w:hAnsi="Arial Narrow" w:cstheme="minorHAnsi"/>
          <w:snapToGrid w:val="0"/>
          <w:sz w:val="22"/>
          <w:szCs w:val="22"/>
        </w:rPr>
        <w:t>l’</w:t>
      </w:r>
      <w:r w:rsidR="00496082" w:rsidRPr="00C420CC">
        <w:rPr>
          <w:rFonts w:ascii="Arial Narrow" w:hAnsi="Arial Narrow" w:cstheme="minorHAnsi"/>
          <w:snapToGrid w:val="0"/>
          <w:sz w:val="22"/>
          <w:szCs w:val="22"/>
        </w:rPr>
        <w:t xml:space="preserve">activité </w:t>
      </w:r>
      <w:r w:rsidR="00C432B8">
        <w:rPr>
          <w:rFonts w:ascii="Arial Narrow" w:hAnsi="Arial Narrow" w:cstheme="minorHAnsi"/>
          <w:snapToGrid w:val="0"/>
          <w:sz w:val="22"/>
          <w:szCs w:val="22"/>
        </w:rPr>
        <w:t>pédagogique</w:t>
      </w:r>
      <w:r w:rsidR="00496082" w:rsidRPr="00C420CC">
        <w:rPr>
          <w:rFonts w:ascii="Arial Narrow" w:hAnsi="Arial Narrow" w:cstheme="minorHAnsi"/>
          <w:snapToGrid w:val="0"/>
          <w:sz w:val="22"/>
          <w:szCs w:val="22"/>
        </w:rPr>
        <w:t xml:space="preserve"> </w:t>
      </w:r>
      <w:r w:rsidR="00066FFE" w:rsidRPr="00C420CC">
        <w:rPr>
          <w:rFonts w:ascii="Arial Narrow" w:hAnsi="Arial Narrow" w:cstheme="minorHAnsi"/>
          <w:snapToGrid w:val="0"/>
          <w:sz w:val="22"/>
          <w:szCs w:val="22"/>
        </w:rPr>
        <w:t>pour le compte</w:t>
      </w:r>
      <w:r w:rsidR="002463DC" w:rsidRPr="00C420CC">
        <w:rPr>
          <w:rFonts w:ascii="Arial Narrow" w:hAnsi="Arial Narrow" w:cstheme="minorHAnsi"/>
          <w:snapToGrid w:val="0"/>
          <w:sz w:val="22"/>
          <w:szCs w:val="22"/>
        </w:rPr>
        <w:t xml:space="preserve"> </w:t>
      </w:r>
      <w:r w:rsidR="00716505" w:rsidRPr="00C420CC">
        <w:rPr>
          <w:rFonts w:ascii="Arial Narrow" w:hAnsi="Arial Narrow" w:cstheme="minorHAnsi"/>
          <w:snapToGrid w:val="0"/>
          <w:sz w:val="22"/>
          <w:szCs w:val="22"/>
        </w:rPr>
        <w:t xml:space="preserve">du </w:t>
      </w:r>
      <w:r w:rsidR="00C733B3" w:rsidRPr="00C420CC">
        <w:rPr>
          <w:rFonts w:ascii="Arial Narrow" w:hAnsi="Arial Narrow" w:cstheme="minorHAnsi"/>
          <w:sz w:val="22"/>
          <w:szCs w:val="22"/>
        </w:rPr>
        <w:t>cocontractant</w:t>
      </w:r>
      <w:r w:rsidR="001D761E" w:rsidRPr="00C420CC">
        <w:rPr>
          <w:rFonts w:ascii="Arial Narrow" w:hAnsi="Arial Narrow" w:cstheme="minorHAnsi"/>
          <w:snapToGrid w:val="0"/>
          <w:sz w:val="22"/>
          <w:szCs w:val="22"/>
        </w:rPr>
        <w:t>.</w:t>
      </w:r>
    </w:p>
    <w:p w14:paraId="723A8B92" w14:textId="77777777" w:rsidR="007D0C84" w:rsidRPr="00C420CC" w:rsidRDefault="007D0C84" w:rsidP="00881AAB">
      <w:pPr>
        <w:autoSpaceDE w:val="0"/>
        <w:autoSpaceDN w:val="0"/>
        <w:adjustRightInd w:val="0"/>
        <w:jc w:val="both"/>
        <w:rPr>
          <w:rFonts w:ascii="Arial Narrow" w:hAnsi="Arial Narrow" w:cstheme="minorHAnsi"/>
          <w:b/>
          <w:snapToGrid w:val="0"/>
          <w:sz w:val="22"/>
          <w:szCs w:val="22"/>
        </w:rPr>
      </w:pPr>
    </w:p>
    <w:p w14:paraId="4B094E42" w14:textId="4FE09DF2" w:rsidR="001D761E" w:rsidRPr="00C420CC" w:rsidRDefault="001D761E" w:rsidP="00881AAB">
      <w:pPr>
        <w:autoSpaceDE w:val="0"/>
        <w:autoSpaceDN w:val="0"/>
        <w:adjustRightInd w:val="0"/>
        <w:jc w:val="both"/>
        <w:rPr>
          <w:rFonts w:ascii="Arial Narrow" w:hAnsi="Arial Narrow" w:cstheme="minorHAnsi"/>
          <w:snapToGrid w:val="0"/>
          <w:sz w:val="22"/>
          <w:szCs w:val="22"/>
        </w:rPr>
      </w:pPr>
      <w:r w:rsidRPr="00C420CC">
        <w:rPr>
          <w:rFonts w:ascii="Arial Narrow" w:hAnsi="Arial Narrow" w:cstheme="minorHAnsi"/>
          <w:b/>
          <w:snapToGrid w:val="0"/>
          <w:sz w:val="22"/>
          <w:szCs w:val="22"/>
        </w:rPr>
        <w:t>1.</w:t>
      </w:r>
      <w:r w:rsidR="00261869">
        <w:rPr>
          <w:rFonts w:ascii="Arial Narrow" w:hAnsi="Arial Narrow" w:cstheme="minorHAnsi"/>
          <w:b/>
          <w:snapToGrid w:val="0"/>
          <w:sz w:val="22"/>
          <w:szCs w:val="22"/>
        </w:rPr>
        <w:t>5</w:t>
      </w:r>
      <w:r w:rsidRPr="00C420CC">
        <w:rPr>
          <w:rFonts w:ascii="Arial Narrow" w:hAnsi="Arial Narrow" w:cstheme="minorHAnsi"/>
          <w:b/>
          <w:snapToGrid w:val="0"/>
          <w:sz w:val="22"/>
          <w:szCs w:val="22"/>
        </w:rPr>
        <w:t>.</w:t>
      </w:r>
      <w:r w:rsidRPr="00C420CC">
        <w:rPr>
          <w:rFonts w:ascii="Arial Narrow" w:hAnsi="Arial Narrow" w:cstheme="minorHAnsi"/>
          <w:snapToGrid w:val="0"/>
          <w:sz w:val="22"/>
          <w:szCs w:val="22"/>
        </w:rPr>
        <w:t xml:space="preserve"> Par « </w:t>
      </w:r>
      <w:r w:rsidRPr="00C420CC">
        <w:rPr>
          <w:rFonts w:ascii="Arial Narrow" w:hAnsi="Arial Narrow" w:cstheme="minorHAnsi"/>
          <w:b/>
          <w:bCs/>
          <w:snapToGrid w:val="0"/>
          <w:sz w:val="22"/>
          <w:szCs w:val="22"/>
        </w:rPr>
        <w:t>apprenant</w:t>
      </w:r>
      <w:r w:rsidRPr="00C420CC">
        <w:rPr>
          <w:rFonts w:ascii="Arial Narrow" w:hAnsi="Arial Narrow" w:cstheme="minorHAnsi"/>
          <w:snapToGrid w:val="0"/>
          <w:sz w:val="22"/>
          <w:szCs w:val="22"/>
        </w:rPr>
        <w:t xml:space="preserve"> » on entend, au sens du présent contrat, toute personne inscrite auprès du cocontractant pour suivre </w:t>
      </w:r>
      <w:r w:rsidR="00C57E5C" w:rsidRPr="00C420CC">
        <w:rPr>
          <w:rFonts w:ascii="Arial Narrow" w:hAnsi="Arial Narrow" w:cstheme="minorHAnsi"/>
          <w:snapToGrid w:val="0"/>
          <w:sz w:val="22"/>
          <w:szCs w:val="22"/>
        </w:rPr>
        <w:t>un enseignement</w:t>
      </w:r>
      <w:r w:rsidR="0052537D" w:rsidRPr="00C420CC">
        <w:rPr>
          <w:rFonts w:ascii="Arial Narrow" w:hAnsi="Arial Narrow" w:cstheme="minorHAnsi"/>
          <w:snapToGrid w:val="0"/>
          <w:sz w:val="22"/>
          <w:szCs w:val="22"/>
        </w:rPr>
        <w:t xml:space="preserve"> </w:t>
      </w:r>
      <w:r w:rsidR="0052537D" w:rsidRPr="00C420CC">
        <w:rPr>
          <w:rFonts w:ascii="Arial Narrow" w:hAnsi="Arial Narrow" w:cstheme="minorHAnsi"/>
          <w:sz w:val="22"/>
          <w:szCs w:val="22"/>
        </w:rPr>
        <w:t>(</w:t>
      </w:r>
      <w:proofErr w:type="gramStart"/>
      <w:r w:rsidR="0052537D" w:rsidRPr="00C420CC">
        <w:rPr>
          <w:rFonts w:ascii="Arial Narrow" w:hAnsi="Arial Narrow" w:cstheme="minorHAnsi"/>
          <w:sz w:val="22"/>
          <w:szCs w:val="22"/>
        </w:rPr>
        <w:t>élève,  apprenti</w:t>
      </w:r>
      <w:proofErr w:type="gramEnd"/>
      <w:r w:rsidR="0052537D" w:rsidRPr="00C420CC">
        <w:rPr>
          <w:rFonts w:ascii="Arial Narrow" w:hAnsi="Arial Narrow" w:cstheme="minorHAnsi"/>
          <w:sz w:val="22"/>
          <w:szCs w:val="22"/>
        </w:rPr>
        <w:t>…)</w:t>
      </w:r>
      <w:r w:rsidR="00F0457D">
        <w:rPr>
          <w:rFonts w:ascii="Arial Narrow" w:hAnsi="Arial Narrow" w:cstheme="minorHAnsi"/>
          <w:sz w:val="22"/>
          <w:szCs w:val="22"/>
        </w:rPr>
        <w:t xml:space="preserve"> </w:t>
      </w:r>
      <w:r w:rsidR="00F0457D" w:rsidRPr="00C174FB">
        <w:rPr>
          <w:rFonts w:ascii="Arial Narrow" w:hAnsi="Arial Narrow" w:cstheme="minorHAnsi"/>
          <w:sz w:val="22"/>
          <w:szCs w:val="22"/>
        </w:rPr>
        <w:t>ou une formation (stagiaire)</w:t>
      </w:r>
      <w:r w:rsidRPr="00C174FB">
        <w:rPr>
          <w:rFonts w:ascii="Arial Narrow" w:hAnsi="Arial Narrow" w:cstheme="minorHAnsi"/>
          <w:sz w:val="22"/>
          <w:szCs w:val="22"/>
        </w:rPr>
        <w:t>.</w:t>
      </w:r>
    </w:p>
    <w:p w14:paraId="3F0C1B4F" w14:textId="77777777" w:rsidR="004849FE" w:rsidRPr="00C420CC" w:rsidRDefault="004849FE" w:rsidP="004137E1">
      <w:pPr>
        <w:widowControl w:val="0"/>
        <w:tabs>
          <w:tab w:val="left" w:pos="300"/>
          <w:tab w:val="left" w:pos="5240"/>
        </w:tabs>
        <w:jc w:val="both"/>
        <w:rPr>
          <w:rFonts w:ascii="Arial Narrow" w:hAnsi="Arial Narrow" w:cstheme="minorHAnsi"/>
          <w:b/>
          <w:bCs/>
          <w:snapToGrid w:val="0"/>
          <w:sz w:val="22"/>
          <w:szCs w:val="22"/>
        </w:rPr>
      </w:pPr>
    </w:p>
    <w:p w14:paraId="4E807DAA" w14:textId="771836B6" w:rsidR="00525C39" w:rsidRDefault="00525C39" w:rsidP="004137E1">
      <w:pPr>
        <w:widowControl w:val="0"/>
        <w:tabs>
          <w:tab w:val="left" w:pos="300"/>
          <w:tab w:val="left" w:pos="5240"/>
        </w:tabs>
        <w:jc w:val="both"/>
        <w:rPr>
          <w:rFonts w:ascii="Arial Narrow" w:hAnsi="Arial Narrow" w:cstheme="minorHAnsi"/>
          <w:snapToGrid w:val="0"/>
          <w:sz w:val="22"/>
          <w:szCs w:val="22"/>
        </w:rPr>
      </w:pPr>
      <w:r w:rsidRPr="00C420CC" w:rsidDel="00161C2D">
        <w:rPr>
          <w:rFonts w:ascii="Arial Narrow" w:hAnsi="Arial Narrow" w:cstheme="minorHAnsi"/>
          <w:b/>
          <w:bCs/>
          <w:snapToGrid w:val="0"/>
          <w:sz w:val="22"/>
          <w:szCs w:val="22"/>
        </w:rPr>
        <w:t>1.</w:t>
      </w:r>
      <w:r w:rsidR="00261869">
        <w:rPr>
          <w:rFonts w:ascii="Arial Narrow" w:hAnsi="Arial Narrow" w:cstheme="minorHAnsi"/>
          <w:b/>
          <w:bCs/>
          <w:snapToGrid w:val="0"/>
          <w:sz w:val="22"/>
          <w:szCs w:val="22"/>
        </w:rPr>
        <w:t>6</w:t>
      </w:r>
      <w:r w:rsidRPr="00C420CC" w:rsidDel="00161C2D">
        <w:rPr>
          <w:rFonts w:ascii="Arial Narrow" w:hAnsi="Arial Narrow" w:cstheme="minorHAnsi"/>
          <w:b/>
          <w:bCs/>
          <w:snapToGrid w:val="0"/>
          <w:sz w:val="22"/>
          <w:szCs w:val="22"/>
        </w:rPr>
        <w:t>.</w:t>
      </w:r>
      <w:r w:rsidRPr="00C420CC" w:rsidDel="00161C2D">
        <w:rPr>
          <w:rFonts w:ascii="Arial Narrow" w:hAnsi="Arial Narrow" w:cstheme="minorHAnsi"/>
          <w:bCs/>
          <w:snapToGrid w:val="0"/>
          <w:sz w:val="22"/>
          <w:szCs w:val="22"/>
        </w:rPr>
        <w:t xml:space="preserve"> Par « </w:t>
      </w:r>
      <w:r w:rsidRPr="00C420CC" w:rsidDel="00161C2D">
        <w:rPr>
          <w:rFonts w:ascii="Arial Narrow" w:hAnsi="Arial Narrow" w:cstheme="minorHAnsi"/>
          <w:b/>
          <w:bCs/>
          <w:snapToGrid w:val="0"/>
          <w:sz w:val="22"/>
          <w:szCs w:val="22"/>
        </w:rPr>
        <w:t>personnel pédagogique</w:t>
      </w:r>
      <w:r w:rsidRPr="00C420CC" w:rsidDel="00161C2D">
        <w:rPr>
          <w:rFonts w:ascii="Arial Narrow" w:hAnsi="Arial Narrow" w:cstheme="minorHAnsi"/>
          <w:bCs/>
          <w:snapToGrid w:val="0"/>
          <w:sz w:val="22"/>
          <w:szCs w:val="22"/>
        </w:rPr>
        <w:t> », on entend</w:t>
      </w:r>
      <w:r w:rsidR="00496082" w:rsidRPr="00C420CC" w:rsidDel="00161C2D">
        <w:rPr>
          <w:rFonts w:ascii="Arial Narrow" w:hAnsi="Arial Narrow" w:cstheme="minorHAnsi"/>
          <w:snapToGrid w:val="0"/>
          <w:color w:val="000000"/>
          <w:sz w:val="22"/>
          <w:szCs w:val="22"/>
        </w:rPr>
        <w:t>, au sens du présent contrat,</w:t>
      </w:r>
      <w:r w:rsidRPr="00C420CC" w:rsidDel="00161C2D">
        <w:rPr>
          <w:rFonts w:ascii="Arial Narrow" w:hAnsi="Arial Narrow" w:cstheme="minorHAnsi"/>
          <w:b/>
          <w:bCs/>
          <w:snapToGrid w:val="0"/>
          <w:sz w:val="22"/>
          <w:szCs w:val="22"/>
        </w:rPr>
        <w:t xml:space="preserve"> </w:t>
      </w:r>
      <w:r w:rsidRPr="00C420CC" w:rsidDel="00161C2D">
        <w:rPr>
          <w:rFonts w:ascii="Arial Narrow" w:hAnsi="Arial Narrow" w:cstheme="minorHAnsi"/>
          <w:bCs/>
          <w:snapToGrid w:val="0"/>
          <w:sz w:val="22"/>
          <w:szCs w:val="22"/>
        </w:rPr>
        <w:t>l’ensemble des personnels, notamment</w:t>
      </w:r>
      <w:r w:rsidRPr="00C420CC" w:rsidDel="00161C2D">
        <w:rPr>
          <w:rFonts w:ascii="Arial Narrow" w:hAnsi="Arial Narrow" w:cstheme="minorHAnsi"/>
          <w:b/>
          <w:bCs/>
          <w:snapToGrid w:val="0"/>
          <w:sz w:val="22"/>
          <w:szCs w:val="22"/>
        </w:rPr>
        <w:t xml:space="preserve"> </w:t>
      </w:r>
      <w:r w:rsidRPr="00C420CC" w:rsidDel="00161C2D">
        <w:rPr>
          <w:rFonts w:ascii="Arial Narrow" w:hAnsi="Arial Narrow" w:cstheme="minorHAnsi"/>
          <w:snapToGrid w:val="0"/>
          <w:sz w:val="22"/>
          <w:szCs w:val="22"/>
        </w:rPr>
        <w:t xml:space="preserve">les </w:t>
      </w:r>
      <w:proofErr w:type="gramStart"/>
      <w:r w:rsidRPr="00C420CC" w:rsidDel="00161C2D">
        <w:rPr>
          <w:rFonts w:ascii="Arial Narrow" w:hAnsi="Arial Narrow" w:cstheme="minorHAnsi"/>
          <w:snapToGrid w:val="0"/>
          <w:sz w:val="22"/>
          <w:szCs w:val="22"/>
        </w:rPr>
        <w:t>enseignants</w:t>
      </w:r>
      <w:proofErr w:type="gramEnd"/>
      <w:r w:rsidR="00F0457D">
        <w:rPr>
          <w:rFonts w:ascii="Arial Narrow" w:hAnsi="Arial Narrow" w:cstheme="minorHAnsi"/>
          <w:snapToGrid w:val="0"/>
          <w:sz w:val="22"/>
          <w:szCs w:val="22"/>
        </w:rPr>
        <w:t xml:space="preserve">, </w:t>
      </w:r>
      <w:r w:rsidR="00F0457D" w:rsidRPr="00C174FB">
        <w:rPr>
          <w:rFonts w:ascii="Arial Narrow" w:hAnsi="Arial Narrow" w:cstheme="minorHAnsi"/>
          <w:snapToGrid w:val="0"/>
          <w:sz w:val="22"/>
          <w:szCs w:val="22"/>
        </w:rPr>
        <w:t>les formateurs</w:t>
      </w:r>
      <w:r w:rsidRPr="00C174FB" w:rsidDel="00161C2D">
        <w:rPr>
          <w:rFonts w:ascii="Arial Narrow" w:hAnsi="Arial Narrow" w:cstheme="minorHAnsi"/>
          <w:snapToGrid w:val="0"/>
          <w:sz w:val="22"/>
          <w:szCs w:val="22"/>
        </w:rPr>
        <w:t xml:space="preserve"> et les intervenants, chargés</w:t>
      </w:r>
      <w:r w:rsidR="00066FFE" w:rsidRPr="00C174FB" w:rsidDel="00161C2D">
        <w:rPr>
          <w:rFonts w:ascii="Arial Narrow" w:hAnsi="Arial Narrow" w:cstheme="minorHAnsi"/>
          <w:snapToGrid w:val="0"/>
          <w:sz w:val="22"/>
          <w:szCs w:val="22"/>
        </w:rPr>
        <w:t>,</w:t>
      </w:r>
      <w:r w:rsidRPr="00C174FB" w:rsidDel="00161C2D">
        <w:rPr>
          <w:rFonts w:ascii="Arial Narrow" w:hAnsi="Arial Narrow" w:cstheme="minorHAnsi"/>
          <w:snapToGrid w:val="0"/>
          <w:sz w:val="22"/>
          <w:szCs w:val="22"/>
        </w:rPr>
        <w:t xml:space="preserve"> à titre régulier ou non</w:t>
      </w:r>
      <w:r w:rsidR="00066FFE" w:rsidRPr="00C174FB" w:rsidDel="00161C2D">
        <w:rPr>
          <w:rFonts w:ascii="Arial Narrow" w:hAnsi="Arial Narrow" w:cstheme="minorHAnsi"/>
          <w:snapToGrid w:val="0"/>
          <w:sz w:val="22"/>
          <w:szCs w:val="22"/>
        </w:rPr>
        <w:t>,</w:t>
      </w:r>
      <w:r w:rsidRPr="00C174FB" w:rsidDel="00161C2D">
        <w:rPr>
          <w:rFonts w:ascii="Arial Narrow" w:hAnsi="Arial Narrow" w:cstheme="minorHAnsi"/>
          <w:snapToGrid w:val="0"/>
          <w:sz w:val="22"/>
          <w:szCs w:val="22"/>
        </w:rPr>
        <w:t xml:space="preserve"> d’une activité </w:t>
      </w:r>
      <w:r w:rsidR="00AE5A86" w:rsidRPr="00C174FB">
        <w:rPr>
          <w:rFonts w:ascii="Arial Narrow" w:hAnsi="Arial Narrow" w:cstheme="minorHAnsi"/>
          <w:snapToGrid w:val="0"/>
          <w:sz w:val="22"/>
          <w:szCs w:val="22"/>
        </w:rPr>
        <w:t>pédagogique</w:t>
      </w:r>
      <w:r w:rsidR="00AE5A86">
        <w:rPr>
          <w:rFonts w:ascii="Arial Narrow" w:hAnsi="Arial Narrow" w:cstheme="minorHAnsi"/>
          <w:snapToGrid w:val="0"/>
          <w:sz w:val="22"/>
          <w:szCs w:val="22"/>
        </w:rPr>
        <w:t xml:space="preserve"> </w:t>
      </w:r>
      <w:r w:rsidR="00066FFE" w:rsidRPr="00C420CC" w:rsidDel="00161C2D">
        <w:rPr>
          <w:rFonts w:ascii="Arial Narrow" w:hAnsi="Arial Narrow" w:cstheme="minorHAnsi"/>
          <w:snapToGrid w:val="0"/>
          <w:sz w:val="22"/>
          <w:szCs w:val="22"/>
        </w:rPr>
        <w:t>pour le compte du cocontractant.</w:t>
      </w:r>
    </w:p>
    <w:p w14:paraId="5812E275" w14:textId="77777777" w:rsidR="00C174FB" w:rsidRPr="00C420CC" w:rsidDel="00161C2D" w:rsidRDefault="00C174FB" w:rsidP="004137E1">
      <w:pPr>
        <w:widowControl w:val="0"/>
        <w:tabs>
          <w:tab w:val="left" w:pos="300"/>
          <w:tab w:val="left" w:pos="5240"/>
        </w:tabs>
        <w:jc w:val="both"/>
        <w:rPr>
          <w:rFonts w:ascii="Arial Narrow" w:hAnsi="Arial Narrow" w:cstheme="minorHAnsi"/>
          <w:b/>
          <w:bCs/>
          <w:snapToGrid w:val="0"/>
          <w:sz w:val="22"/>
          <w:szCs w:val="22"/>
        </w:rPr>
      </w:pPr>
    </w:p>
    <w:p w14:paraId="3261C60A" w14:textId="1F72E523" w:rsidR="00066FFE" w:rsidRPr="00C420CC" w:rsidRDefault="00DF4682" w:rsidP="00066FFE">
      <w:pPr>
        <w:autoSpaceDE w:val="0"/>
        <w:autoSpaceDN w:val="0"/>
        <w:adjustRightInd w:val="0"/>
        <w:jc w:val="both"/>
        <w:rPr>
          <w:rFonts w:ascii="Arial Narrow" w:hAnsi="Arial Narrow" w:cstheme="minorHAnsi"/>
          <w:sz w:val="22"/>
          <w:szCs w:val="22"/>
        </w:rPr>
      </w:pPr>
      <w:r w:rsidRPr="00C420CC">
        <w:rPr>
          <w:rFonts w:ascii="Arial Narrow" w:hAnsi="Arial Narrow" w:cstheme="minorHAnsi"/>
          <w:b/>
          <w:bCs/>
          <w:snapToGrid w:val="0"/>
          <w:sz w:val="22"/>
          <w:szCs w:val="22"/>
        </w:rPr>
        <w:t>1.</w:t>
      </w:r>
      <w:r w:rsidR="00261869">
        <w:rPr>
          <w:rFonts w:ascii="Arial Narrow" w:hAnsi="Arial Narrow" w:cstheme="minorHAnsi"/>
          <w:b/>
          <w:bCs/>
          <w:snapToGrid w:val="0"/>
          <w:sz w:val="22"/>
          <w:szCs w:val="22"/>
        </w:rPr>
        <w:t>7</w:t>
      </w:r>
      <w:r w:rsidRPr="00C420CC">
        <w:rPr>
          <w:rFonts w:ascii="Arial Narrow" w:hAnsi="Arial Narrow" w:cstheme="minorHAnsi"/>
          <w:b/>
          <w:bCs/>
          <w:snapToGrid w:val="0"/>
          <w:sz w:val="22"/>
          <w:szCs w:val="22"/>
        </w:rPr>
        <w:t xml:space="preserve">. </w:t>
      </w:r>
      <w:r w:rsidR="00066FFE" w:rsidRPr="00C420CC">
        <w:rPr>
          <w:rFonts w:ascii="Arial Narrow" w:hAnsi="Arial Narrow" w:cstheme="minorHAnsi"/>
          <w:sz w:val="22"/>
          <w:szCs w:val="22"/>
        </w:rPr>
        <w:t xml:space="preserve">Par </w:t>
      </w:r>
      <w:r w:rsidR="00A70BDA">
        <w:rPr>
          <w:rFonts w:ascii="Arial Narrow" w:hAnsi="Arial Narrow" w:cstheme="minorHAnsi"/>
          <w:sz w:val="22"/>
          <w:szCs w:val="22"/>
        </w:rPr>
        <w:t>« </w:t>
      </w:r>
      <w:r w:rsidR="00066FFE" w:rsidRPr="00C420CC">
        <w:rPr>
          <w:rFonts w:ascii="Arial Narrow" w:hAnsi="Arial Narrow" w:cstheme="minorHAnsi"/>
          <w:b/>
          <w:sz w:val="22"/>
          <w:szCs w:val="22"/>
        </w:rPr>
        <w:t>reprographie</w:t>
      </w:r>
      <w:r w:rsidR="00A70BDA">
        <w:rPr>
          <w:rFonts w:ascii="Arial Narrow" w:hAnsi="Arial Narrow" w:cstheme="minorHAnsi"/>
          <w:sz w:val="22"/>
          <w:szCs w:val="22"/>
        </w:rPr>
        <w:t> »</w:t>
      </w:r>
      <w:r w:rsidR="00066FFE" w:rsidRPr="00C420CC">
        <w:rPr>
          <w:rFonts w:ascii="Arial Narrow" w:hAnsi="Arial Narrow" w:cstheme="minorHAnsi"/>
          <w:sz w:val="22"/>
          <w:szCs w:val="22"/>
        </w:rPr>
        <w:t xml:space="preserve"> on entend, au sens du présent contrat, la reproduction sous forme de copie papier ou support assimilé par une technique photographique ou d'effet équivalent permettant une lecture directe. </w:t>
      </w:r>
    </w:p>
    <w:p w14:paraId="6BF73AF5" w14:textId="15CD31CE" w:rsidR="00DF4682" w:rsidRPr="00C420CC" w:rsidRDefault="00066FFE" w:rsidP="00066FFE">
      <w:pPr>
        <w:autoSpaceDE w:val="0"/>
        <w:autoSpaceDN w:val="0"/>
        <w:adjustRightInd w:val="0"/>
        <w:jc w:val="both"/>
        <w:rPr>
          <w:rFonts w:ascii="Arial Narrow" w:hAnsi="Arial Narrow" w:cstheme="minorHAnsi"/>
          <w:sz w:val="22"/>
          <w:szCs w:val="22"/>
        </w:rPr>
      </w:pPr>
      <w:r w:rsidRPr="00C420CC">
        <w:rPr>
          <w:rFonts w:ascii="Arial Narrow" w:hAnsi="Arial Narrow" w:cstheme="minorHAnsi"/>
          <w:sz w:val="22"/>
          <w:szCs w:val="22"/>
        </w:rPr>
        <w:t>Les appareils concernés sont, notamment, les photocopieurs, les imprimantes, les appareils recourant à la numérisation d'une œuvre sur des supports optiques ou magnétiques en vue de la réalisation d'une copie papier.</w:t>
      </w:r>
    </w:p>
    <w:p w14:paraId="069DB43B" w14:textId="77777777" w:rsidR="00066FFE" w:rsidRPr="00C420CC" w:rsidRDefault="00066FFE" w:rsidP="00066FFE">
      <w:pPr>
        <w:widowControl w:val="0"/>
        <w:tabs>
          <w:tab w:val="left" w:pos="300"/>
          <w:tab w:val="left" w:pos="5240"/>
        </w:tabs>
        <w:jc w:val="both"/>
        <w:rPr>
          <w:rFonts w:ascii="Arial Narrow" w:hAnsi="Arial Narrow" w:cstheme="minorHAnsi"/>
          <w:b/>
          <w:bCs/>
          <w:snapToGrid w:val="0"/>
          <w:sz w:val="22"/>
          <w:szCs w:val="22"/>
        </w:rPr>
      </w:pPr>
    </w:p>
    <w:p w14:paraId="6B17EC36" w14:textId="2F3BE109" w:rsidR="004137E1" w:rsidRPr="00C420CC" w:rsidRDefault="004137E1" w:rsidP="004137E1">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bCs/>
          <w:snapToGrid w:val="0"/>
          <w:sz w:val="22"/>
          <w:szCs w:val="22"/>
        </w:rPr>
        <w:t>1.</w:t>
      </w:r>
      <w:r w:rsidR="00261869">
        <w:rPr>
          <w:rFonts w:ascii="Arial Narrow" w:hAnsi="Arial Narrow" w:cstheme="minorHAnsi"/>
          <w:b/>
          <w:bCs/>
          <w:snapToGrid w:val="0"/>
          <w:sz w:val="22"/>
          <w:szCs w:val="22"/>
        </w:rPr>
        <w:t>8</w:t>
      </w:r>
      <w:r w:rsidRPr="00C420CC">
        <w:rPr>
          <w:rFonts w:ascii="Arial Narrow" w:hAnsi="Arial Narrow" w:cstheme="minorHAnsi"/>
          <w:b/>
          <w:snapToGrid w:val="0"/>
          <w:sz w:val="22"/>
          <w:szCs w:val="22"/>
        </w:rPr>
        <w:t>.</w:t>
      </w:r>
      <w:r w:rsidRPr="00C420CC">
        <w:rPr>
          <w:rFonts w:ascii="Arial Narrow" w:hAnsi="Arial Narrow" w:cstheme="minorHAnsi"/>
          <w:snapToGrid w:val="0"/>
          <w:sz w:val="22"/>
          <w:szCs w:val="22"/>
        </w:rPr>
        <w:t xml:space="preserve"> Par </w:t>
      </w:r>
      <w:r w:rsidR="009F6F59" w:rsidRPr="00C420CC">
        <w:rPr>
          <w:rFonts w:ascii="Arial Narrow" w:hAnsi="Arial Narrow" w:cstheme="minorHAnsi"/>
          <w:snapToGrid w:val="0"/>
          <w:sz w:val="22"/>
          <w:szCs w:val="22"/>
        </w:rPr>
        <w:t>« </w:t>
      </w:r>
      <w:r w:rsidR="003B0E28" w:rsidRPr="00C420CC">
        <w:rPr>
          <w:rFonts w:ascii="Arial Narrow" w:hAnsi="Arial Narrow" w:cstheme="minorHAnsi"/>
          <w:b/>
          <w:snapToGrid w:val="0"/>
          <w:sz w:val="22"/>
          <w:szCs w:val="22"/>
        </w:rPr>
        <w:t>utilisation</w:t>
      </w:r>
      <w:r w:rsidR="003B0E28" w:rsidRPr="00C420CC">
        <w:rPr>
          <w:rFonts w:ascii="Arial Narrow" w:hAnsi="Arial Narrow" w:cstheme="minorHAnsi"/>
          <w:b/>
          <w:bCs/>
          <w:snapToGrid w:val="0"/>
          <w:sz w:val="22"/>
          <w:szCs w:val="22"/>
        </w:rPr>
        <w:t xml:space="preserve"> </w:t>
      </w:r>
      <w:r w:rsidRPr="00C420CC">
        <w:rPr>
          <w:rFonts w:ascii="Arial Narrow" w:hAnsi="Arial Narrow" w:cstheme="minorHAnsi"/>
          <w:b/>
          <w:bCs/>
          <w:snapToGrid w:val="0"/>
          <w:sz w:val="22"/>
          <w:szCs w:val="22"/>
        </w:rPr>
        <w:t>numéri</w:t>
      </w:r>
      <w:r w:rsidR="003B0E28" w:rsidRPr="00C420CC">
        <w:rPr>
          <w:rFonts w:ascii="Arial Narrow" w:hAnsi="Arial Narrow" w:cstheme="minorHAnsi"/>
          <w:b/>
          <w:bCs/>
          <w:snapToGrid w:val="0"/>
          <w:sz w:val="22"/>
          <w:szCs w:val="22"/>
        </w:rPr>
        <w:t>que</w:t>
      </w:r>
      <w:r w:rsidR="009F6F59" w:rsidRPr="00C420CC">
        <w:rPr>
          <w:rFonts w:ascii="Arial Narrow" w:hAnsi="Arial Narrow" w:cstheme="minorHAnsi"/>
          <w:snapToGrid w:val="0"/>
          <w:sz w:val="22"/>
          <w:szCs w:val="22"/>
        </w:rPr>
        <w:t> »</w:t>
      </w:r>
      <w:r w:rsidRPr="00C420CC">
        <w:rPr>
          <w:rFonts w:ascii="Arial Narrow" w:hAnsi="Arial Narrow" w:cstheme="minorHAnsi"/>
          <w:snapToGrid w:val="0"/>
          <w:sz w:val="22"/>
          <w:szCs w:val="22"/>
        </w:rPr>
        <w:t xml:space="preserve"> on entend, au sens du présent contrat, </w:t>
      </w:r>
      <w:r w:rsidR="003B0E28" w:rsidRPr="00C420CC">
        <w:rPr>
          <w:rFonts w:ascii="Arial Narrow" w:hAnsi="Arial Narrow" w:cstheme="minorHAnsi"/>
          <w:snapToGrid w:val="0"/>
          <w:sz w:val="22"/>
          <w:szCs w:val="22"/>
        </w:rPr>
        <w:t xml:space="preserve">le recours à </w:t>
      </w:r>
      <w:r w:rsidRPr="00C420CC">
        <w:rPr>
          <w:rFonts w:ascii="Arial Narrow" w:hAnsi="Arial Narrow" w:cstheme="minorHAnsi"/>
          <w:snapToGrid w:val="0"/>
          <w:sz w:val="22"/>
          <w:szCs w:val="22"/>
        </w:rPr>
        <w:t>tout moyen ou procédé technique, permettant la reproduction sur support numérique d’une œuvre</w:t>
      </w:r>
      <w:r w:rsidR="003B0E28" w:rsidRPr="00C420CC">
        <w:rPr>
          <w:rFonts w:ascii="Arial Narrow" w:hAnsi="Arial Narrow" w:cstheme="minorHAnsi"/>
          <w:snapToGrid w:val="0"/>
          <w:sz w:val="22"/>
          <w:szCs w:val="22"/>
        </w:rPr>
        <w:t>, quel que soit son support d’origine (papier ou numérique)</w:t>
      </w:r>
      <w:r w:rsidRPr="00C420CC">
        <w:rPr>
          <w:rFonts w:ascii="Arial Narrow" w:hAnsi="Arial Narrow" w:cstheme="minorHAnsi"/>
          <w:snapToGrid w:val="0"/>
          <w:sz w:val="22"/>
          <w:szCs w:val="22"/>
        </w:rPr>
        <w:t>, sa représentation et sa diffusion dans un format numérique</w:t>
      </w:r>
      <w:r w:rsidR="002C0829">
        <w:rPr>
          <w:rFonts w:ascii="Arial Narrow" w:hAnsi="Arial Narrow" w:cstheme="minorHAnsi"/>
          <w:snapToGrid w:val="0"/>
          <w:sz w:val="22"/>
          <w:szCs w:val="22"/>
        </w:rPr>
        <w:t>,</w:t>
      </w:r>
      <w:r w:rsidRPr="00C420CC">
        <w:rPr>
          <w:rFonts w:ascii="Arial Narrow" w:hAnsi="Arial Narrow" w:cstheme="minorHAnsi"/>
          <w:snapToGrid w:val="0"/>
          <w:sz w:val="22"/>
          <w:szCs w:val="22"/>
        </w:rPr>
        <w:t xml:space="preserve"> ainsi que son stockage sur un support informatique quel qu’il soit.</w:t>
      </w:r>
    </w:p>
    <w:p w14:paraId="0FCDB6FA" w14:textId="77777777" w:rsidR="00644CAB" w:rsidRPr="00C420CC" w:rsidRDefault="00644CAB" w:rsidP="004137E1">
      <w:pPr>
        <w:jc w:val="both"/>
        <w:rPr>
          <w:rFonts w:ascii="Arial Narrow" w:hAnsi="Arial Narrow" w:cstheme="minorHAnsi"/>
          <w:b/>
          <w:snapToGrid w:val="0"/>
          <w:spacing w:val="-1"/>
          <w:sz w:val="22"/>
          <w:szCs w:val="22"/>
        </w:rPr>
      </w:pPr>
    </w:p>
    <w:p w14:paraId="61F142E6" w14:textId="37DDD51D" w:rsidR="004137E1" w:rsidRDefault="004137E1" w:rsidP="004137E1">
      <w:pPr>
        <w:jc w:val="both"/>
        <w:rPr>
          <w:rFonts w:ascii="Arial Narrow" w:hAnsi="Arial Narrow" w:cstheme="minorHAnsi"/>
          <w:spacing w:val="-1"/>
          <w:sz w:val="22"/>
          <w:szCs w:val="22"/>
        </w:rPr>
      </w:pPr>
      <w:r w:rsidRPr="00C420CC">
        <w:rPr>
          <w:rFonts w:ascii="Arial Narrow" w:hAnsi="Arial Narrow" w:cstheme="minorHAnsi"/>
          <w:b/>
          <w:snapToGrid w:val="0"/>
          <w:spacing w:val="-1"/>
          <w:sz w:val="22"/>
          <w:szCs w:val="22"/>
        </w:rPr>
        <w:lastRenderedPageBreak/>
        <w:t>1.</w:t>
      </w:r>
      <w:r w:rsidR="00261869">
        <w:rPr>
          <w:rFonts w:ascii="Arial Narrow" w:hAnsi="Arial Narrow" w:cstheme="minorHAnsi"/>
          <w:b/>
          <w:snapToGrid w:val="0"/>
          <w:spacing w:val="-1"/>
          <w:sz w:val="22"/>
          <w:szCs w:val="22"/>
        </w:rPr>
        <w:t>9</w:t>
      </w:r>
      <w:r w:rsidRPr="00C420CC">
        <w:rPr>
          <w:rFonts w:ascii="Arial Narrow" w:hAnsi="Arial Narrow" w:cstheme="minorHAnsi"/>
          <w:b/>
          <w:snapToGrid w:val="0"/>
          <w:spacing w:val="-1"/>
          <w:sz w:val="22"/>
          <w:szCs w:val="22"/>
        </w:rPr>
        <w:t>.</w:t>
      </w:r>
      <w:r w:rsidRPr="00C420CC">
        <w:rPr>
          <w:rFonts w:ascii="Arial Narrow" w:hAnsi="Arial Narrow" w:cstheme="minorHAnsi"/>
          <w:snapToGrid w:val="0"/>
          <w:spacing w:val="-1"/>
          <w:sz w:val="22"/>
          <w:szCs w:val="22"/>
        </w:rPr>
        <w:t xml:space="preserve"> Par « </w:t>
      </w:r>
      <w:r w:rsidR="00C37D91" w:rsidRPr="00F56786">
        <w:rPr>
          <w:rFonts w:ascii="Arial Narrow" w:hAnsi="Arial Narrow" w:cstheme="minorHAnsi"/>
          <w:b/>
          <w:bCs/>
          <w:snapToGrid w:val="0"/>
          <w:spacing w:val="-1"/>
          <w:sz w:val="22"/>
          <w:szCs w:val="22"/>
        </w:rPr>
        <w:t>environnement numérique sécurisé</w:t>
      </w:r>
      <w:r w:rsidR="00C37D91" w:rsidRPr="00C420CC">
        <w:rPr>
          <w:rFonts w:ascii="Arial Narrow" w:hAnsi="Arial Narrow" w:cstheme="minorHAnsi"/>
          <w:snapToGrid w:val="0"/>
          <w:spacing w:val="-1"/>
          <w:sz w:val="22"/>
          <w:szCs w:val="22"/>
        </w:rPr>
        <w:t> </w:t>
      </w:r>
      <w:r w:rsidRPr="00C420CC">
        <w:rPr>
          <w:rFonts w:ascii="Arial Narrow" w:hAnsi="Arial Narrow" w:cstheme="minorHAnsi"/>
          <w:snapToGrid w:val="0"/>
          <w:spacing w:val="-1"/>
          <w:sz w:val="22"/>
          <w:szCs w:val="22"/>
        </w:rPr>
        <w:t xml:space="preserve">» on entend, au sens du présent contrat, </w:t>
      </w:r>
      <w:r w:rsidR="003E0684" w:rsidRPr="00C420CC">
        <w:rPr>
          <w:rFonts w:ascii="Arial Narrow" w:hAnsi="Arial Narrow" w:cstheme="minorHAnsi"/>
          <w:snapToGrid w:val="0"/>
          <w:spacing w:val="-1"/>
          <w:sz w:val="22"/>
          <w:szCs w:val="22"/>
        </w:rPr>
        <w:t>un</w:t>
      </w:r>
      <w:r w:rsidRPr="00C420CC">
        <w:rPr>
          <w:rFonts w:ascii="Arial Narrow" w:hAnsi="Arial Narrow" w:cstheme="minorHAnsi"/>
          <w:snapToGrid w:val="0"/>
          <w:spacing w:val="-1"/>
          <w:sz w:val="22"/>
          <w:szCs w:val="22"/>
        </w:rPr>
        <w:t xml:space="preserve"> réseau informatique </w:t>
      </w:r>
      <w:r w:rsidR="00C37D91">
        <w:rPr>
          <w:rFonts w:ascii="Arial Narrow" w:hAnsi="Arial Narrow" w:cstheme="minorHAnsi"/>
          <w:snapToGrid w:val="0"/>
          <w:spacing w:val="-1"/>
          <w:sz w:val="22"/>
          <w:szCs w:val="22"/>
        </w:rPr>
        <w:t>sous la respons</w:t>
      </w:r>
      <w:r w:rsidR="00DC1E67">
        <w:rPr>
          <w:rFonts w:ascii="Arial Narrow" w:hAnsi="Arial Narrow" w:cstheme="minorHAnsi"/>
          <w:snapToGrid w:val="0"/>
          <w:spacing w:val="-1"/>
          <w:sz w:val="22"/>
          <w:szCs w:val="22"/>
        </w:rPr>
        <w:t>a</w:t>
      </w:r>
      <w:r w:rsidR="00C37D91">
        <w:rPr>
          <w:rFonts w:ascii="Arial Narrow" w:hAnsi="Arial Narrow" w:cstheme="minorHAnsi"/>
          <w:snapToGrid w:val="0"/>
          <w:spacing w:val="-1"/>
          <w:sz w:val="22"/>
          <w:szCs w:val="22"/>
        </w:rPr>
        <w:t>bi</w:t>
      </w:r>
      <w:r w:rsidR="00DC1E67">
        <w:rPr>
          <w:rFonts w:ascii="Arial Narrow" w:hAnsi="Arial Narrow" w:cstheme="minorHAnsi"/>
          <w:snapToGrid w:val="0"/>
          <w:spacing w:val="-1"/>
          <w:sz w:val="22"/>
          <w:szCs w:val="22"/>
        </w:rPr>
        <w:t>l</w:t>
      </w:r>
      <w:r w:rsidR="00C37D91">
        <w:rPr>
          <w:rFonts w:ascii="Arial Narrow" w:hAnsi="Arial Narrow" w:cstheme="minorHAnsi"/>
          <w:snapToGrid w:val="0"/>
          <w:spacing w:val="-1"/>
          <w:sz w:val="22"/>
          <w:szCs w:val="22"/>
        </w:rPr>
        <w:t xml:space="preserve">ité </w:t>
      </w:r>
      <w:r w:rsidR="00702E3B" w:rsidRPr="00C420CC">
        <w:rPr>
          <w:rFonts w:ascii="Arial Narrow" w:hAnsi="Arial Narrow" w:cstheme="minorHAnsi"/>
          <w:snapToGrid w:val="0"/>
          <w:spacing w:val="-1"/>
          <w:sz w:val="22"/>
          <w:szCs w:val="22"/>
        </w:rPr>
        <w:t xml:space="preserve">d’un établissement </w:t>
      </w:r>
      <w:r w:rsidRPr="00C420CC">
        <w:rPr>
          <w:rFonts w:ascii="Arial Narrow" w:hAnsi="Arial Narrow" w:cstheme="minorHAnsi"/>
          <w:snapToGrid w:val="0"/>
          <w:spacing w:val="-1"/>
          <w:sz w:val="22"/>
          <w:szCs w:val="22"/>
        </w:rPr>
        <w:t xml:space="preserve">dont l'accès </w:t>
      </w:r>
      <w:r w:rsidRPr="00C420CC">
        <w:rPr>
          <w:rFonts w:ascii="Arial Narrow" w:hAnsi="Arial Narrow" w:cstheme="minorHAnsi"/>
          <w:spacing w:val="-1"/>
          <w:sz w:val="22"/>
          <w:szCs w:val="22"/>
        </w:rPr>
        <w:t xml:space="preserve">est protégé par des procédures d’identification (code d’accès et mot de passe) </w:t>
      </w:r>
      <w:r w:rsidR="00C37D91">
        <w:rPr>
          <w:rFonts w:ascii="Arial Narrow" w:hAnsi="Arial Narrow" w:cstheme="minorHAnsi"/>
          <w:spacing w:val="-1"/>
          <w:sz w:val="22"/>
          <w:szCs w:val="22"/>
        </w:rPr>
        <w:t>permettant de limiter</w:t>
      </w:r>
      <w:r w:rsidRPr="00C420CC">
        <w:rPr>
          <w:rFonts w:ascii="Arial Narrow" w:hAnsi="Arial Narrow" w:cstheme="minorHAnsi"/>
          <w:spacing w:val="-1"/>
          <w:sz w:val="22"/>
          <w:szCs w:val="22"/>
        </w:rPr>
        <w:t xml:space="preserve"> l’usage </w:t>
      </w:r>
      <w:r w:rsidR="00C37D91">
        <w:rPr>
          <w:rFonts w:ascii="Arial Narrow" w:hAnsi="Arial Narrow" w:cstheme="minorHAnsi"/>
          <w:spacing w:val="-1"/>
          <w:sz w:val="22"/>
          <w:szCs w:val="22"/>
        </w:rPr>
        <w:t xml:space="preserve">des œuvres protégées reproduites </w:t>
      </w:r>
      <w:r w:rsidRPr="00C420CC">
        <w:rPr>
          <w:rFonts w:ascii="Arial Narrow" w:hAnsi="Arial Narrow" w:cstheme="minorHAnsi"/>
          <w:spacing w:val="-1"/>
          <w:sz w:val="22"/>
          <w:szCs w:val="22"/>
        </w:rPr>
        <w:t xml:space="preserve">aux seuls utilisateurs autorisés </w:t>
      </w:r>
      <w:r w:rsidR="00C37D91">
        <w:rPr>
          <w:rFonts w:ascii="Arial Narrow" w:hAnsi="Arial Narrow" w:cstheme="minorHAnsi"/>
          <w:spacing w:val="-1"/>
          <w:sz w:val="22"/>
          <w:szCs w:val="22"/>
        </w:rPr>
        <w:t xml:space="preserve">de cet établissement </w:t>
      </w:r>
      <w:r w:rsidRPr="00C420CC">
        <w:rPr>
          <w:rFonts w:ascii="Arial Narrow" w:hAnsi="Arial Narrow" w:cstheme="minorHAnsi"/>
          <w:spacing w:val="-1"/>
          <w:sz w:val="22"/>
          <w:szCs w:val="22"/>
        </w:rPr>
        <w:t xml:space="preserve">et qui </w:t>
      </w:r>
      <w:r w:rsidRPr="00C420CC">
        <w:rPr>
          <w:rFonts w:ascii="Arial Narrow" w:hAnsi="Arial Narrow" w:cstheme="minorHAnsi"/>
          <w:snapToGrid w:val="0"/>
          <w:spacing w:val="-1"/>
          <w:sz w:val="22"/>
          <w:szCs w:val="22"/>
        </w:rPr>
        <w:t xml:space="preserve">peut être accessible à partir </w:t>
      </w:r>
      <w:r w:rsidR="007D0352" w:rsidRPr="00C420CC">
        <w:rPr>
          <w:rFonts w:ascii="Arial Narrow" w:hAnsi="Arial Narrow" w:cstheme="minorHAnsi"/>
          <w:spacing w:val="-1"/>
          <w:sz w:val="22"/>
          <w:szCs w:val="22"/>
        </w:rPr>
        <w:t>de postes</w:t>
      </w:r>
      <w:r w:rsidR="0052537D" w:rsidRPr="00C420CC">
        <w:rPr>
          <w:rFonts w:ascii="Arial Narrow" w:hAnsi="Arial Narrow" w:cstheme="minorHAnsi"/>
          <w:spacing w:val="-1"/>
          <w:sz w:val="22"/>
          <w:szCs w:val="22"/>
        </w:rPr>
        <w:t xml:space="preserve"> </w:t>
      </w:r>
      <w:r w:rsidR="006E27E5" w:rsidRPr="00C420CC">
        <w:rPr>
          <w:rFonts w:ascii="Arial Narrow" w:hAnsi="Arial Narrow" w:cstheme="minorHAnsi"/>
          <w:spacing w:val="-1"/>
          <w:sz w:val="22"/>
          <w:szCs w:val="22"/>
        </w:rPr>
        <w:t xml:space="preserve">informatiques </w:t>
      </w:r>
      <w:r w:rsidR="0052537D" w:rsidRPr="00C420CC">
        <w:rPr>
          <w:rFonts w:ascii="Arial Narrow" w:hAnsi="Arial Narrow" w:cstheme="minorHAnsi"/>
          <w:spacing w:val="-1"/>
          <w:sz w:val="22"/>
          <w:szCs w:val="22"/>
        </w:rPr>
        <w:t>distants</w:t>
      </w:r>
      <w:r w:rsidR="006E27E5" w:rsidRPr="00C420CC">
        <w:rPr>
          <w:rFonts w:ascii="Arial Narrow" w:hAnsi="Arial Narrow" w:cstheme="minorHAnsi"/>
          <w:snapToGrid w:val="0"/>
          <w:spacing w:val="-1"/>
          <w:sz w:val="22"/>
          <w:szCs w:val="22"/>
        </w:rPr>
        <w:t>, via des réseaux de télécommunication externes</w:t>
      </w:r>
      <w:r w:rsidR="007D0352" w:rsidRPr="00C420CC">
        <w:rPr>
          <w:rFonts w:ascii="Arial Narrow" w:hAnsi="Arial Narrow" w:cstheme="minorHAnsi"/>
          <w:spacing w:val="-1"/>
          <w:sz w:val="22"/>
          <w:szCs w:val="22"/>
        </w:rPr>
        <w:t>.</w:t>
      </w:r>
    </w:p>
    <w:p w14:paraId="10E0201A" w14:textId="77777777" w:rsidR="00141C83" w:rsidRPr="00C420CC" w:rsidRDefault="00141C83" w:rsidP="004137E1">
      <w:pPr>
        <w:jc w:val="both"/>
        <w:rPr>
          <w:rFonts w:ascii="Arial Narrow" w:hAnsi="Arial Narrow" w:cstheme="minorHAnsi"/>
          <w:spacing w:val="-1"/>
          <w:sz w:val="22"/>
          <w:szCs w:val="22"/>
        </w:rPr>
      </w:pPr>
    </w:p>
    <w:p w14:paraId="478CA46B" w14:textId="64613A8E" w:rsidR="00DB2A38" w:rsidRPr="00C420CC" w:rsidRDefault="0054231B" w:rsidP="007D0352">
      <w:pPr>
        <w:jc w:val="both"/>
        <w:rPr>
          <w:rFonts w:ascii="Arial Narrow" w:hAnsi="Arial Narrow" w:cstheme="minorHAnsi"/>
          <w:snapToGrid w:val="0"/>
          <w:sz w:val="22"/>
          <w:szCs w:val="22"/>
        </w:rPr>
      </w:pPr>
      <w:r w:rsidRPr="00C420CC">
        <w:rPr>
          <w:rFonts w:ascii="Arial Narrow" w:hAnsi="Arial Narrow" w:cstheme="minorHAnsi"/>
          <w:b/>
          <w:bCs/>
          <w:snapToGrid w:val="0"/>
          <w:sz w:val="22"/>
          <w:szCs w:val="22"/>
        </w:rPr>
        <w:t>1.</w:t>
      </w:r>
      <w:r w:rsidR="00261869">
        <w:rPr>
          <w:rFonts w:ascii="Arial Narrow" w:hAnsi="Arial Narrow" w:cstheme="minorHAnsi"/>
          <w:b/>
          <w:bCs/>
          <w:snapToGrid w:val="0"/>
          <w:sz w:val="22"/>
          <w:szCs w:val="22"/>
        </w:rPr>
        <w:t>10</w:t>
      </w:r>
      <w:r w:rsidRPr="00C420CC">
        <w:rPr>
          <w:rFonts w:ascii="Arial Narrow" w:hAnsi="Arial Narrow" w:cstheme="minorHAnsi"/>
          <w:b/>
          <w:snapToGrid w:val="0"/>
          <w:sz w:val="22"/>
          <w:szCs w:val="22"/>
        </w:rPr>
        <w:t>.</w:t>
      </w:r>
      <w:r w:rsidRPr="00C420CC">
        <w:rPr>
          <w:rFonts w:ascii="Arial Narrow" w:hAnsi="Arial Narrow" w:cstheme="minorHAnsi"/>
          <w:snapToGrid w:val="0"/>
          <w:sz w:val="22"/>
          <w:szCs w:val="22"/>
        </w:rPr>
        <w:t xml:space="preserve"> Par </w:t>
      </w:r>
      <w:r w:rsidR="009F6F59" w:rsidRPr="00C420CC">
        <w:rPr>
          <w:rFonts w:ascii="Arial Narrow" w:hAnsi="Arial Narrow" w:cstheme="minorHAnsi"/>
          <w:snapToGrid w:val="0"/>
          <w:sz w:val="22"/>
          <w:szCs w:val="22"/>
        </w:rPr>
        <w:t>« </w:t>
      </w:r>
      <w:r w:rsidRPr="00C420CC">
        <w:rPr>
          <w:rFonts w:ascii="Arial Narrow" w:hAnsi="Arial Narrow" w:cstheme="minorHAnsi"/>
          <w:b/>
          <w:snapToGrid w:val="0"/>
          <w:sz w:val="22"/>
          <w:szCs w:val="22"/>
        </w:rPr>
        <w:t>utilisation</w:t>
      </w:r>
      <w:r w:rsidRPr="00C420CC">
        <w:rPr>
          <w:rFonts w:ascii="Arial Narrow" w:hAnsi="Arial Narrow" w:cstheme="minorHAnsi"/>
          <w:b/>
          <w:bCs/>
          <w:snapToGrid w:val="0"/>
          <w:sz w:val="22"/>
          <w:szCs w:val="22"/>
        </w:rPr>
        <w:t xml:space="preserve"> en présence</w:t>
      </w:r>
      <w:r w:rsidR="009F6F59" w:rsidRPr="00C420CC">
        <w:rPr>
          <w:rFonts w:ascii="Arial Narrow" w:hAnsi="Arial Narrow" w:cstheme="minorHAnsi"/>
          <w:b/>
          <w:bCs/>
          <w:snapToGrid w:val="0"/>
          <w:sz w:val="22"/>
          <w:szCs w:val="22"/>
        </w:rPr>
        <w:t> </w:t>
      </w:r>
      <w:r w:rsidR="009F6F59" w:rsidRPr="00C420CC">
        <w:rPr>
          <w:rFonts w:ascii="Arial Narrow" w:hAnsi="Arial Narrow" w:cstheme="minorHAnsi"/>
          <w:bCs/>
          <w:snapToGrid w:val="0"/>
          <w:sz w:val="22"/>
          <w:szCs w:val="22"/>
        </w:rPr>
        <w:t>»</w:t>
      </w:r>
      <w:r w:rsidRPr="00C420CC">
        <w:rPr>
          <w:rFonts w:ascii="Arial Narrow" w:hAnsi="Arial Narrow" w:cstheme="minorHAnsi"/>
          <w:snapToGrid w:val="0"/>
          <w:sz w:val="22"/>
          <w:szCs w:val="22"/>
        </w:rPr>
        <w:t xml:space="preserve"> on entend, au sens du présent contrat,</w:t>
      </w:r>
      <w:r w:rsidR="007D0352" w:rsidRPr="00C420CC">
        <w:rPr>
          <w:rFonts w:ascii="Arial Narrow" w:hAnsi="Arial Narrow" w:cstheme="minorHAnsi"/>
          <w:snapToGrid w:val="0"/>
          <w:sz w:val="22"/>
          <w:szCs w:val="22"/>
        </w:rPr>
        <w:t xml:space="preserve"> une utilisation </w:t>
      </w:r>
      <w:r w:rsidR="00261869">
        <w:rPr>
          <w:rFonts w:ascii="Arial Narrow" w:hAnsi="Arial Narrow" w:cstheme="minorHAnsi"/>
          <w:snapToGrid w:val="0"/>
          <w:sz w:val="22"/>
          <w:szCs w:val="22"/>
        </w:rPr>
        <w:t xml:space="preserve">dans les locaux d’un établissement ou dans d’autres lieux, </w:t>
      </w:r>
      <w:r w:rsidR="007D0352" w:rsidRPr="00C420CC">
        <w:rPr>
          <w:rFonts w:ascii="Arial Narrow" w:hAnsi="Arial Narrow" w:cstheme="minorHAnsi"/>
          <w:snapToGrid w:val="0"/>
          <w:sz w:val="22"/>
          <w:szCs w:val="22"/>
        </w:rPr>
        <w:t>et à un moment donné</w:t>
      </w:r>
      <w:r w:rsidR="00F12FA9" w:rsidRPr="00C420CC">
        <w:rPr>
          <w:rFonts w:ascii="Arial Narrow" w:hAnsi="Arial Narrow" w:cstheme="minorHAnsi"/>
          <w:snapToGrid w:val="0"/>
          <w:sz w:val="22"/>
          <w:szCs w:val="22"/>
        </w:rPr>
        <w:t>,</w:t>
      </w:r>
      <w:r w:rsidR="007D0352" w:rsidRPr="00C420CC">
        <w:rPr>
          <w:rFonts w:ascii="Arial Narrow" w:hAnsi="Arial Narrow" w:cstheme="minorHAnsi"/>
          <w:snapToGrid w:val="0"/>
          <w:sz w:val="22"/>
          <w:szCs w:val="22"/>
        </w:rPr>
        <w:t xml:space="preserve"> par </w:t>
      </w:r>
      <w:r w:rsidR="00C432B8">
        <w:rPr>
          <w:rFonts w:ascii="Arial Narrow" w:hAnsi="Arial Narrow" w:cstheme="minorHAnsi"/>
          <w:snapToGrid w:val="0"/>
          <w:sz w:val="22"/>
          <w:szCs w:val="22"/>
        </w:rPr>
        <w:t xml:space="preserve">un </w:t>
      </w:r>
      <w:r w:rsidR="007D0352" w:rsidRPr="00C420CC">
        <w:rPr>
          <w:rFonts w:ascii="Arial Narrow" w:hAnsi="Arial Narrow" w:cstheme="minorHAnsi"/>
          <w:snapToGrid w:val="0"/>
          <w:sz w:val="22"/>
          <w:szCs w:val="22"/>
        </w:rPr>
        <w:t>groupe d’apprenants donné</w:t>
      </w:r>
      <w:r w:rsidR="00261869">
        <w:rPr>
          <w:rFonts w:ascii="Arial Narrow" w:hAnsi="Arial Narrow" w:cstheme="minorHAnsi"/>
          <w:snapToGrid w:val="0"/>
          <w:sz w:val="22"/>
          <w:szCs w:val="22"/>
        </w:rPr>
        <w:t xml:space="preserve"> composé majoritairement d’utilisateurs autorisés</w:t>
      </w:r>
      <w:r w:rsidR="007D0352" w:rsidRPr="00C420CC">
        <w:rPr>
          <w:rFonts w:ascii="Arial Narrow" w:hAnsi="Arial Narrow" w:cstheme="minorHAnsi"/>
          <w:snapToGrid w:val="0"/>
          <w:sz w:val="22"/>
          <w:szCs w:val="22"/>
        </w:rPr>
        <w:t>.</w:t>
      </w:r>
    </w:p>
    <w:p w14:paraId="13F9EFA0" w14:textId="77777777" w:rsidR="00261869" w:rsidRDefault="00261869" w:rsidP="007D0352">
      <w:pPr>
        <w:jc w:val="both"/>
        <w:rPr>
          <w:rFonts w:ascii="Arial Narrow" w:hAnsi="Arial Narrow" w:cstheme="minorHAnsi"/>
          <w:snapToGrid w:val="0"/>
          <w:sz w:val="22"/>
          <w:szCs w:val="22"/>
        </w:rPr>
      </w:pPr>
    </w:p>
    <w:p w14:paraId="568C32A9" w14:textId="09C80039" w:rsidR="00261869" w:rsidRDefault="00261869" w:rsidP="007D0352">
      <w:pPr>
        <w:jc w:val="both"/>
        <w:rPr>
          <w:rFonts w:ascii="Arial Narrow" w:hAnsi="Arial Narrow" w:cstheme="minorHAnsi"/>
          <w:snapToGrid w:val="0"/>
          <w:sz w:val="22"/>
          <w:szCs w:val="22"/>
        </w:rPr>
      </w:pPr>
      <w:r w:rsidRPr="00C420CC">
        <w:rPr>
          <w:rFonts w:ascii="Arial Narrow" w:hAnsi="Arial Narrow" w:cstheme="minorHAnsi"/>
          <w:b/>
          <w:snapToGrid w:val="0"/>
          <w:sz w:val="22"/>
          <w:szCs w:val="22"/>
        </w:rPr>
        <w:t>1.1</w:t>
      </w:r>
      <w:r>
        <w:rPr>
          <w:rFonts w:ascii="Arial Narrow" w:hAnsi="Arial Narrow" w:cstheme="minorHAnsi"/>
          <w:b/>
          <w:snapToGrid w:val="0"/>
          <w:sz w:val="22"/>
          <w:szCs w:val="22"/>
        </w:rPr>
        <w:t>0</w:t>
      </w:r>
      <w:r w:rsidRPr="00C420CC">
        <w:rPr>
          <w:rFonts w:ascii="Arial Narrow" w:hAnsi="Arial Narrow" w:cstheme="minorHAnsi"/>
          <w:b/>
          <w:snapToGrid w:val="0"/>
          <w:sz w:val="22"/>
          <w:szCs w:val="22"/>
        </w:rPr>
        <w:t>.</w:t>
      </w:r>
      <w:r w:rsidRPr="00C420CC">
        <w:rPr>
          <w:rFonts w:ascii="Arial Narrow" w:hAnsi="Arial Narrow" w:cstheme="minorHAnsi"/>
          <w:snapToGrid w:val="0"/>
          <w:sz w:val="22"/>
          <w:szCs w:val="22"/>
        </w:rPr>
        <w:t xml:space="preserve"> Par « </w:t>
      </w:r>
      <w:r w:rsidRPr="00261869">
        <w:rPr>
          <w:rFonts w:ascii="Arial Narrow" w:hAnsi="Arial Narrow" w:cstheme="minorHAnsi"/>
          <w:b/>
          <w:bCs/>
          <w:snapToGrid w:val="0"/>
          <w:sz w:val="22"/>
          <w:szCs w:val="22"/>
        </w:rPr>
        <w:t>utilisation à des fins d’illustration dans le cadre de l'enseignement</w:t>
      </w:r>
      <w:r w:rsidR="00E35B5D">
        <w:rPr>
          <w:rFonts w:ascii="Arial Narrow" w:hAnsi="Arial Narrow" w:cstheme="minorHAnsi"/>
          <w:b/>
          <w:bCs/>
          <w:snapToGrid w:val="0"/>
          <w:sz w:val="22"/>
          <w:szCs w:val="22"/>
        </w:rPr>
        <w:t xml:space="preserve"> </w:t>
      </w:r>
      <w:r w:rsidRPr="00C420CC">
        <w:rPr>
          <w:rFonts w:ascii="Arial Narrow" w:hAnsi="Arial Narrow" w:cstheme="minorHAnsi"/>
          <w:snapToGrid w:val="0"/>
          <w:sz w:val="22"/>
          <w:szCs w:val="22"/>
        </w:rPr>
        <w:t>» on entend, au sens du présent contrat</w:t>
      </w:r>
      <w:r>
        <w:rPr>
          <w:rFonts w:ascii="Arial Narrow" w:hAnsi="Arial Narrow" w:cstheme="minorHAnsi"/>
          <w:snapToGrid w:val="0"/>
          <w:sz w:val="22"/>
          <w:szCs w:val="22"/>
        </w:rPr>
        <w:t>, l</w:t>
      </w:r>
      <w:r w:rsidRPr="00261869">
        <w:rPr>
          <w:rFonts w:ascii="Arial Narrow" w:hAnsi="Arial Narrow" w:cstheme="minorHAnsi"/>
          <w:snapToGrid w:val="0"/>
          <w:sz w:val="22"/>
          <w:szCs w:val="22"/>
        </w:rPr>
        <w:t xml:space="preserve">’utilisation d’un extrait d’œuvre ou d’une œuvre </w:t>
      </w:r>
      <w:r w:rsidR="004115B3">
        <w:rPr>
          <w:rFonts w:ascii="Arial Narrow" w:hAnsi="Arial Narrow" w:cstheme="minorHAnsi"/>
          <w:snapToGrid w:val="0"/>
          <w:sz w:val="22"/>
          <w:szCs w:val="22"/>
        </w:rPr>
        <w:t xml:space="preserve">des arts visuels </w:t>
      </w:r>
      <w:r w:rsidRPr="00261869">
        <w:rPr>
          <w:rFonts w:ascii="Arial Narrow" w:hAnsi="Arial Narrow" w:cstheme="minorHAnsi"/>
          <w:snapToGrid w:val="0"/>
          <w:sz w:val="22"/>
          <w:szCs w:val="22"/>
        </w:rPr>
        <w:t>destinée à éclairer ou étayer une discussion, un développement, une argumentation dans le cadre des cours des enseignants, des travaux des apprenants</w:t>
      </w:r>
      <w:r>
        <w:rPr>
          <w:rFonts w:ascii="Arial Narrow" w:hAnsi="Arial Narrow" w:cstheme="minorHAnsi"/>
          <w:snapToGrid w:val="0"/>
          <w:sz w:val="22"/>
          <w:szCs w:val="22"/>
        </w:rPr>
        <w:t>.</w:t>
      </w:r>
    </w:p>
    <w:p w14:paraId="3887A9C8" w14:textId="77777777" w:rsidR="00261869" w:rsidRPr="00C420CC" w:rsidRDefault="00261869" w:rsidP="007D0352">
      <w:pPr>
        <w:jc w:val="both"/>
        <w:rPr>
          <w:rFonts w:ascii="Arial Narrow" w:hAnsi="Arial Narrow" w:cstheme="minorHAnsi"/>
          <w:snapToGrid w:val="0"/>
          <w:sz w:val="22"/>
          <w:szCs w:val="22"/>
        </w:rPr>
      </w:pPr>
    </w:p>
    <w:p w14:paraId="1CAD360D" w14:textId="01104018" w:rsidR="009541C5" w:rsidRPr="00C420CC" w:rsidRDefault="009541C5" w:rsidP="00881AAB">
      <w:pPr>
        <w:widowControl w:val="0"/>
        <w:tabs>
          <w:tab w:val="left" w:pos="300"/>
          <w:tab w:val="left" w:pos="5240"/>
        </w:tabs>
        <w:jc w:val="both"/>
        <w:rPr>
          <w:rFonts w:ascii="Arial Narrow" w:hAnsi="Arial Narrow" w:cstheme="minorHAnsi"/>
          <w:sz w:val="22"/>
          <w:szCs w:val="22"/>
        </w:rPr>
      </w:pPr>
      <w:r w:rsidRPr="00C420CC">
        <w:rPr>
          <w:rFonts w:ascii="Arial Narrow" w:hAnsi="Arial Narrow" w:cstheme="minorHAnsi"/>
          <w:b/>
          <w:snapToGrid w:val="0"/>
          <w:sz w:val="22"/>
          <w:szCs w:val="22"/>
        </w:rPr>
        <w:t>1.</w:t>
      </w:r>
      <w:r w:rsidR="00620AFF" w:rsidRPr="00C420CC">
        <w:rPr>
          <w:rFonts w:ascii="Arial Narrow" w:hAnsi="Arial Narrow" w:cstheme="minorHAnsi"/>
          <w:b/>
          <w:snapToGrid w:val="0"/>
          <w:sz w:val="22"/>
          <w:szCs w:val="22"/>
        </w:rPr>
        <w:t>1</w:t>
      </w:r>
      <w:r w:rsidR="00261869">
        <w:rPr>
          <w:rFonts w:ascii="Arial Narrow" w:hAnsi="Arial Narrow" w:cstheme="minorHAnsi"/>
          <w:b/>
          <w:snapToGrid w:val="0"/>
          <w:sz w:val="22"/>
          <w:szCs w:val="22"/>
        </w:rPr>
        <w:t>1</w:t>
      </w:r>
      <w:r w:rsidRPr="00C420CC">
        <w:rPr>
          <w:rFonts w:ascii="Arial Narrow" w:hAnsi="Arial Narrow" w:cstheme="minorHAnsi"/>
          <w:b/>
          <w:snapToGrid w:val="0"/>
          <w:sz w:val="22"/>
          <w:szCs w:val="22"/>
        </w:rPr>
        <w:t>.</w:t>
      </w:r>
      <w:r w:rsidRPr="00C420CC">
        <w:rPr>
          <w:rFonts w:ascii="Arial Narrow" w:hAnsi="Arial Narrow" w:cstheme="minorHAnsi"/>
          <w:snapToGrid w:val="0"/>
          <w:sz w:val="22"/>
          <w:szCs w:val="22"/>
        </w:rPr>
        <w:t xml:space="preserve"> Par </w:t>
      </w:r>
      <w:r w:rsidR="009F6F59" w:rsidRPr="00C420CC">
        <w:rPr>
          <w:rFonts w:ascii="Arial Narrow" w:hAnsi="Arial Narrow" w:cstheme="minorHAnsi"/>
          <w:snapToGrid w:val="0"/>
          <w:sz w:val="22"/>
          <w:szCs w:val="22"/>
        </w:rPr>
        <w:t>« </w:t>
      </w:r>
      <w:r w:rsidR="001D761E" w:rsidRPr="00C420CC">
        <w:rPr>
          <w:rFonts w:ascii="Arial Narrow" w:hAnsi="Arial Narrow" w:cstheme="minorHAnsi"/>
          <w:b/>
          <w:bCs/>
          <w:snapToGrid w:val="0"/>
          <w:sz w:val="22"/>
          <w:szCs w:val="22"/>
        </w:rPr>
        <w:t>travail</w:t>
      </w:r>
      <w:r w:rsidRPr="00C420CC">
        <w:rPr>
          <w:rFonts w:ascii="Arial Narrow" w:hAnsi="Arial Narrow" w:cstheme="minorHAnsi"/>
          <w:b/>
          <w:bCs/>
          <w:snapToGrid w:val="0"/>
          <w:sz w:val="22"/>
          <w:szCs w:val="22"/>
        </w:rPr>
        <w:t xml:space="preserve"> pédagogique</w:t>
      </w:r>
      <w:r w:rsidR="009F6F59" w:rsidRPr="00C420CC">
        <w:rPr>
          <w:rFonts w:ascii="Arial Narrow" w:hAnsi="Arial Narrow" w:cstheme="minorHAnsi"/>
          <w:snapToGrid w:val="0"/>
          <w:sz w:val="22"/>
          <w:szCs w:val="22"/>
        </w:rPr>
        <w:t> »</w:t>
      </w:r>
      <w:r w:rsidRPr="00C420CC">
        <w:rPr>
          <w:rFonts w:ascii="Arial Narrow" w:hAnsi="Arial Narrow" w:cstheme="minorHAnsi"/>
          <w:snapToGrid w:val="0"/>
          <w:sz w:val="22"/>
          <w:szCs w:val="22"/>
        </w:rPr>
        <w:t xml:space="preserve"> on entend, au sens du présent contrat, le document </w:t>
      </w:r>
      <w:r w:rsidRPr="00C420CC">
        <w:rPr>
          <w:rFonts w:ascii="Arial Narrow" w:hAnsi="Arial Narrow" w:cstheme="minorHAnsi"/>
          <w:sz w:val="22"/>
          <w:szCs w:val="22"/>
        </w:rPr>
        <w:t>dans lequel sont incorporés des extraits d’œuvres</w:t>
      </w:r>
      <w:r w:rsidR="001467FA" w:rsidRPr="00C420CC">
        <w:rPr>
          <w:rFonts w:ascii="Arial Narrow" w:hAnsi="Arial Narrow" w:cstheme="minorHAnsi"/>
          <w:sz w:val="22"/>
          <w:szCs w:val="22"/>
        </w:rPr>
        <w:t xml:space="preserve"> ou des œuvres des arts visuels</w:t>
      </w:r>
      <w:r w:rsidRPr="00C420CC">
        <w:rPr>
          <w:rFonts w:ascii="Arial Narrow" w:hAnsi="Arial Narrow" w:cstheme="minorHAnsi"/>
          <w:sz w:val="22"/>
          <w:szCs w:val="22"/>
        </w:rPr>
        <w:t>, destiné aux</w:t>
      </w:r>
      <w:r w:rsidR="001D761E" w:rsidRPr="00C420CC">
        <w:rPr>
          <w:rFonts w:ascii="Arial Narrow" w:hAnsi="Arial Narrow" w:cstheme="minorHAnsi"/>
          <w:sz w:val="22"/>
          <w:szCs w:val="22"/>
        </w:rPr>
        <w:t xml:space="preserve"> apprenants ou réalisé par ces derniers dans le cadre d</w:t>
      </w:r>
      <w:r w:rsidR="00AA7C49">
        <w:rPr>
          <w:rFonts w:ascii="Arial Narrow" w:hAnsi="Arial Narrow" w:cstheme="minorHAnsi"/>
          <w:sz w:val="22"/>
          <w:szCs w:val="22"/>
        </w:rPr>
        <w:t>’un</w:t>
      </w:r>
      <w:r w:rsidR="001D761E" w:rsidRPr="00C420CC">
        <w:rPr>
          <w:rFonts w:ascii="Arial Narrow" w:hAnsi="Arial Narrow" w:cstheme="minorHAnsi"/>
          <w:sz w:val="22"/>
          <w:szCs w:val="22"/>
        </w:rPr>
        <w:t>e</w:t>
      </w:r>
      <w:r w:rsidR="00C432B8">
        <w:rPr>
          <w:rFonts w:ascii="Arial Narrow" w:hAnsi="Arial Narrow" w:cstheme="minorHAnsi"/>
          <w:sz w:val="22"/>
          <w:szCs w:val="22"/>
        </w:rPr>
        <w:t xml:space="preserve"> activité pédagogique</w:t>
      </w:r>
      <w:r w:rsidRPr="00C420CC">
        <w:rPr>
          <w:rFonts w:ascii="Arial Narrow" w:hAnsi="Arial Narrow" w:cstheme="minorHAnsi"/>
          <w:sz w:val="22"/>
          <w:szCs w:val="22"/>
        </w:rPr>
        <w:t>.</w:t>
      </w:r>
    </w:p>
    <w:p w14:paraId="3BFF4BFE" w14:textId="77777777" w:rsidR="00B602E1" w:rsidRPr="00C420CC" w:rsidRDefault="00B602E1" w:rsidP="00881AAB">
      <w:pPr>
        <w:widowControl w:val="0"/>
        <w:tabs>
          <w:tab w:val="left" w:pos="300"/>
          <w:tab w:val="left" w:pos="5240"/>
        </w:tabs>
        <w:jc w:val="both"/>
        <w:rPr>
          <w:rFonts w:ascii="Arial Narrow" w:hAnsi="Arial Narrow" w:cstheme="minorHAnsi"/>
          <w:sz w:val="22"/>
          <w:szCs w:val="22"/>
        </w:rPr>
      </w:pPr>
    </w:p>
    <w:p w14:paraId="4C131CC0" w14:textId="3DE0BED4" w:rsidR="00F876D2" w:rsidRPr="00C420CC" w:rsidRDefault="00F876D2" w:rsidP="00F876D2">
      <w:pPr>
        <w:jc w:val="both"/>
        <w:rPr>
          <w:rFonts w:ascii="Arial Narrow" w:hAnsi="Arial Narrow" w:cstheme="minorHAnsi"/>
          <w:snapToGrid w:val="0"/>
          <w:sz w:val="22"/>
          <w:szCs w:val="22"/>
        </w:rPr>
      </w:pPr>
      <w:r w:rsidRPr="00C420CC">
        <w:rPr>
          <w:rFonts w:ascii="Arial Narrow" w:hAnsi="Arial Narrow" w:cstheme="minorHAnsi"/>
          <w:b/>
          <w:snapToGrid w:val="0"/>
          <w:sz w:val="22"/>
          <w:szCs w:val="22"/>
        </w:rPr>
        <w:t>1.</w:t>
      </w:r>
      <w:r w:rsidR="00620AFF" w:rsidRPr="00C420CC">
        <w:rPr>
          <w:rFonts w:ascii="Arial Narrow" w:hAnsi="Arial Narrow" w:cstheme="minorHAnsi"/>
          <w:b/>
          <w:snapToGrid w:val="0"/>
          <w:sz w:val="22"/>
          <w:szCs w:val="22"/>
        </w:rPr>
        <w:t>1</w:t>
      </w:r>
      <w:r w:rsidR="00261869">
        <w:rPr>
          <w:rFonts w:ascii="Arial Narrow" w:hAnsi="Arial Narrow" w:cstheme="minorHAnsi"/>
          <w:b/>
          <w:snapToGrid w:val="0"/>
          <w:sz w:val="22"/>
          <w:szCs w:val="22"/>
        </w:rPr>
        <w:t>2</w:t>
      </w:r>
      <w:r w:rsidRPr="00C420CC">
        <w:rPr>
          <w:rFonts w:ascii="Arial Narrow" w:hAnsi="Arial Narrow" w:cstheme="minorHAnsi"/>
          <w:b/>
          <w:snapToGrid w:val="0"/>
          <w:sz w:val="22"/>
          <w:szCs w:val="22"/>
        </w:rPr>
        <w:t>.</w:t>
      </w:r>
      <w:r w:rsidRPr="00C420CC">
        <w:rPr>
          <w:rFonts w:ascii="Arial Narrow" w:hAnsi="Arial Narrow" w:cstheme="minorHAnsi"/>
          <w:snapToGrid w:val="0"/>
          <w:sz w:val="22"/>
          <w:szCs w:val="22"/>
        </w:rPr>
        <w:t xml:space="preserve"> Par « </w:t>
      </w:r>
      <w:r w:rsidRPr="00C420CC">
        <w:rPr>
          <w:rFonts w:ascii="Arial Narrow" w:hAnsi="Arial Narrow" w:cstheme="minorHAnsi"/>
          <w:b/>
          <w:bCs/>
          <w:snapToGrid w:val="0"/>
          <w:sz w:val="22"/>
          <w:szCs w:val="22"/>
        </w:rPr>
        <w:t>enseignement</w:t>
      </w:r>
      <w:r w:rsidRPr="00C420CC">
        <w:rPr>
          <w:rFonts w:ascii="Arial Narrow" w:hAnsi="Arial Narrow" w:cstheme="minorHAnsi"/>
          <w:snapToGrid w:val="0"/>
          <w:sz w:val="22"/>
          <w:szCs w:val="22"/>
        </w:rPr>
        <w:t> » on entend, au sens du présent contrat,</w:t>
      </w:r>
      <w:r w:rsidR="00305258" w:rsidRPr="00C420CC">
        <w:rPr>
          <w:rFonts w:ascii="Arial Narrow" w:hAnsi="Arial Narrow" w:cstheme="minorHAnsi"/>
          <w:snapToGrid w:val="0"/>
          <w:sz w:val="22"/>
          <w:szCs w:val="22"/>
        </w:rPr>
        <w:t xml:space="preserve"> </w:t>
      </w:r>
      <w:r w:rsidR="00766491" w:rsidRPr="00C420CC">
        <w:rPr>
          <w:rFonts w:ascii="Arial Narrow" w:hAnsi="Arial Narrow" w:cstheme="minorHAnsi"/>
          <w:snapToGrid w:val="0"/>
          <w:sz w:val="22"/>
          <w:szCs w:val="22"/>
        </w:rPr>
        <w:t xml:space="preserve">les activités de formation initiale </w:t>
      </w:r>
      <w:r w:rsidR="004F40C1" w:rsidRPr="00C420CC">
        <w:rPr>
          <w:rFonts w:ascii="Arial Narrow" w:hAnsi="Arial Narrow" w:cstheme="minorHAnsi"/>
          <w:sz w:val="22"/>
          <w:szCs w:val="22"/>
        </w:rPr>
        <w:t xml:space="preserve">destinées aux jeunes </w:t>
      </w:r>
      <w:r w:rsidR="00766491" w:rsidRPr="00C420CC">
        <w:rPr>
          <w:rFonts w:ascii="Arial Narrow" w:hAnsi="Arial Narrow" w:cstheme="minorHAnsi"/>
          <w:snapToGrid w:val="0"/>
          <w:sz w:val="22"/>
          <w:szCs w:val="22"/>
        </w:rPr>
        <w:t>avant l</w:t>
      </w:r>
      <w:r w:rsidR="004F40C1" w:rsidRPr="00C420CC">
        <w:rPr>
          <w:rFonts w:ascii="Arial Narrow" w:hAnsi="Arial Narrow" w:cstheme="minorHAnsi"/>
          <w:snapToGrid w:val="0"/>
          <w:sz w:val="22"/>
          <w:szCs w:val="22"/>
        </w:rPr>
        <w:t xml:space="preserve">eur </w:t>
      </w:r>
      <w:r w:rsidR="00766491" w:rsidRPr="00C420CC">
        <w:rPr>
          <w:rFonts w:ascii="Arial Narrow" w:hAnsi="Arial Narrow" w:cstheme="minorHAnsi"/>
          <w:snapToGrid w:val="0"/>
          <w:sz w:val="22"/>
          <w:szCs w:val="22"/>
        </w:rPr>
        <w:t>entrée dans la vie active (enseignement scolaire</w:t>
      </w:r>
      <w:r w:rsidR="00DF4893">
        <w:rPr>
          <w:rFonts w:ascii="Arial Narrow" w:hAnsi="Arial Narrow" w:cstheme="minorHAnsi"/>
          <w:snapToGrid w:val="0"/>
          <w:sz w:val="22"/>
          <w:szCs w:val="22"/>
        </w:rPr>
        <w:t xml:space="preserve"> </w:t>
      </w:r>
      <w:r w:rsidR="00DF4893" w:rsidRPr="00C174FB">
        <w:rPr>
          <w:rFonts w:ascii="Arial Narrow" w:hAnsi="Arial Narrow" w:cstheme="minorHAnsi"/>
          <w:snapToGrid w:val="0"/>
          <w:sz w:val="22"/>
          <w:szCs w:val="22"/>
        </w:rPr>
        <w:t>et</w:t>
      </w:r>
      <w:r w:rsidR="00766491" w:rsidRPr="00C420CC">
        <w:rPr>
          <w:rFonts w:ascii="Arial Narrow" w:hAnsi="Arial Narrow" w:cstheme="minorHAnsi"/>
          <w:snapToGrid w:val="0"/>
          <w:sz w:val="22"/>
          <w:szCs w:val="22"/>
        </w:rPr>
        <w:t xml:space="preserve"> supérieur</w:t>
      </w:r>
      <w:r w:rsidR="00702E3B" w:rsidRPr="00C420CC">
        <w:rPr>
          <w:rFonts w:ascii="Arial Narrow" w:hAnsi="Arial Narrow" w:cstheme="minorHAnsi"/>
          <w:snapToGrid w:val="0"/>
          <w:sz w:val="22"/>
          <w:szCs w:val="22"/>
        </w:rPr>
        <w:t>) ainsi que l’apprentissage</w:t>
      </w:r>
      <w:r w:rsidR="00766491" w:rsidRPr="00C420CC">
        <w:rPr>
          <w:rFonts w:ascii="Arial Narrow" w:hAnsi="Arial Narrow" w:cstheme="minorHAnsi"/>
          <w:snapToGrid w:val="0"/>
          <w:sz w:val="22"/>
          <w:szCs w:val="22"/>
        </w:rPr>
        <w:t>.</w:t>
      </w:r>
    </w:p>
    <w:p w14:paraId="1442C48C" w14:textId="77777777" w:rsidR="008739B0" w:rsidRPr="00C420CC" w:rsidRDefault="008739B0" w:rsidP="00D45BC0">
      <w:pPr>
        <w:rPr>
          <w:rFonts w:ascii="Arial Narrow" w:hAnsi="Arial Narrow" w:cstheme="minorHAnsi"/>
          <w:b/>
          <w:bCs/>
          <w:sz w:val="22"/>
          <w:szCs w:val="22"/>
        </w:rPr>
      </w:pPr>
    </w:p>
    <w:p w14:paraId="01083983" w14:textId="51C7D3F3" w:rsidR="009E2B8F" w:rsidRPr="00DF4893" w:rsidRDefault="0016497F" w:rsidP="009E2B8F">
      <w:pPr>
        <w:jc w:val="both"/>
        <w:rPr>
          <w:rFonts w:ascii="Arial Narrow" w:hAnsi="Arial Narrow"/>
          <w:sz w:val="22"/>
          <w:szCs w:val="22"/>
        </w:rPr>
      </w:pPr>
      <w:r w:rsidRPr="00141C83">
        <w:rPr>
          <w:rFonts w:ascii="Arial Narrow" w:hAnsi="Arial Narrow" w:cstheme="minorHAnsi"/>
          <w:b/>
          <w:snapToGrid w:val="0"/>
          <w:sz w:val="22"/>
          <w:szCs w:val="22"/>
        </w:rPr>
        <w:t>1.1</w:t>
      </w:r>
      <w:r w:rsidR="00261869">
        <w:rPr>
          <w:rFonts w:ascii="Arial Narrow" w:hAnsi="Arial Narrow" w:cstheme="minorHAnsi"/>
          <w:b/>
          <w:snapToGrid w:val="0"/>
          <w:sz w:val="22"/>
          <w:szCs w:val="22"/>
        </w:rPr>
        <w:t>3</w:t>
      </w:r>
      <w:r w:rsidRPr="00141C83">
        <w:rPr>
          <w:rFonts w:ascii="Arial Narrow" w:hAnsi="Arial Narrow" w:cstheme="minorHAnsi"/>
          <w:b/>
          <w:snapToGrid w:val="0"/>
          <w:sz w:val="22"/>
          <w:szCs w:val="22"/>
        </w:rPr>
        <w:t>.</w:t>
      </w:r>
      <w:r w:rsidRPr="00141C83">
        <w:rPr>
          <w:rFonts w:ascii="Arial Narrow" w:hAnsi="Arial Narrow" w:cstheme="minorHAnsi"/>
          <w:snapToGrid w:val="0"/>
          <w:sz w:val="22"/>
          <w:szCs w:val="22"/>
        </w:rPr>
        <w:t xml:space="preserve"> Par « </w:t>
      </w:r>
      <w:r w:rsidRPr="00141C83">
        <w:rPr>
          <w:rFonts w:ascii="Arial Narrow" w:hAnsi="Arial Narrow" w:cstheme="minorHAnsi"/>
          <w:b/>
          <w:bCs/>
          <w:snapToGrid w:val="0"/>
          <w:sz w:val="22"/>
          <w:szCs w:val="22"/>
        </w:rPr>
        <w:t>formation continue</w:t>
      </w:r>
      <w:r w:rsidRPr="00141C83">
        <w:rPr>
          <w:rFonts w:ascii="Arial Narrow" w:hAnsi="Arial Narrow" w:cstheme="minorHAnsi"/>
          <w:snapToGrid w:val="0"/>
          <w:sz w:val="22"/>
          <w:szCs w:val="22"/>
        </w:rPr>
        <w:t> » on entend, au sens du présent contrat,</w:t>
      </w:r>
      <w:r w:rsidR="009E2B8F" w:rsidRPr="00141C83">
        <w:rPr>
          <w:rFonts w:ascii="Arial Narrow" w:hAnsi="Arial Narrow" w:cstheme="minorHAnsi"/>
          <w:snapToGrid w:val="0"/>
          <w:sz w:val="22"/>
          <w:szCs w:val="22"/>
        </w:rPr>
        <w:t xml:space="preserve"> </w:t>
      </w:r>
      <w:r w:rsidR="009E2B8F" w:rsidRPr="00141C83">
        <w:rPr>
          <w:rFonts w:ascii="Arial Narrow" w:hAnsi="Arial Narrow"/>
          <w:snapToGrid w:val="0"/>
          <w:sz w:val="22"/>
          <w:szCs w:val="22"/>
        </w:rPr>
        <w:t>les actions de formation intervenant ultérieurement à la formation initiale,</w:t>
      </w:r>
      <w:r w:rsidR="009E2B8F" w:rsidRPr="00141C83">
        <w:rPr>
          <w:rFonts w:ascii="Arial Narrow" w:hAnsi="Arial Narrow"/>
          <w:sz w:val="22"/>
          <w:szCs w:val="22"/>
        </w:rPr>
        <w:t xml:space="preserve"> destinées aux adultes et aux jeunes déjà engagés dans la vie active ou qui s'y engagen</w:t>
      </w:r>
      <w:r w:rsidR="00C432B8" w:rsidRPr="00141C83">
        <w:rPr>
          <w:rFonts w:ascii="Arial Narrow" w:hAnsi="Arial Narrow"/>
          <w:sz w:val="22"/>
          <w:szCs w:val="22"/>
        </w:rPr>
        <w:t>t</w:t>
      </w:r>
      <w:r w:rsidR="009E2B8F" w:rsidRPr="00141C83">
        <w:rPr>
          <w:rFonts w:ascii="Arial Narrow" w:hAnsi="Arial Narrow"/>
          <w:sz w:val="22"/>
          <w:szCs w:val="22"/>
        </w:rPr>
        <w:t>.</w:t>
      </w:r>
      <w:r w:rsidR="009E2B8F" w:rsidRPr="00DF4893">
        <w:rPr>
          <w:rFonts w:ascii="Arial Narrow" w:hAnsi="Arial Narrow"/>
          <w:sz w:val="22"/>
          <w:szCs w:val="22"/>
        </w:rPr>
        <w:t xml:space="preserve"> </w:t>
      </w:r>
    </w:p>
    <w:p w14:paraId="607AFDAF" w14:textId="3393057F" w:rsidR="008739B0" w:rsidRPr="00DF4893" w:rsidRDefault="008739B0" w:rsidP="00D45BC0">
      <w:pPr>
        <w:rPr>
          <w:rFonts w:ascii="Arial Narrow" w:hAnsi="Arial Narrow" w:cstheme="minorHAnsi"/>
          <w:snapToGrid w:val="0"/>
          <w:sz w:val="22"/>
          <w:szCs w:val="22"/>
        </w:rPr>
      </w:pPr>
    </w:p>
    <w:p w14:paraId="2B920071" w14:textId="77777777" w:rsidR="0016497F" w:rsidRPr="00C420CC" w:rsidRDefault="0016497F" w:rsidP="00D45BC0">
      <w:pPr>
        <w:rPr>
          <w:rFonts w:ascii="Arial Narrow" w:hAnsi="Arial Narrow" w:cstheme="minorHAnsi"/>
          <w:b/>
          <w:bCs/>
          <w:sz w:val="22"/>
          <w:szCs w:val="22"/>
        </w:rPr>
      </w:pPr>
    </w:p>
    <w:p w14:paraId="6962FFB5" w14:textId="77777777" w:rsidR="009541C5" w:rsidRPr="00C420CC" w:rsidRDefault="009541C5" w:rsidP="00D45BC0">
      <w:pPr>
        <w:rPr>
          <w:rFonts w:ascii="Arial Narrow" w:hAnsi="Arial Narrow" w:cstheme="minorHAnsi"/>
          <w:b/>
          <w:bCs/>
          <w:sz w:val="22"/>
          <w:szCs w:val="22"/>
        </w:rPr>
      </w:pPr>
      <w:r w:rsidRPr="00C420CC">
        <w:rPr>
          <w:rFonts w:ascii="Arial Narrow" w:hAnsi="Arial Narrow" w:cstheme="minorHAnsi"/>
          <w:b/>
          <w:bCs/>
          <w:sz w:val="22"/>
          <w:szCs w:val="22"/>
        </w:rPr>
        <w:t xml:space="preserve">ARTICLE 2 </w:t>
      </w:r>
      <w:r w:rsidRPr="00C420CC">
        <w:rPr>
          <w:rFonts w:ascii="Arial Narrow" w:hAnsi="Arial Narrow" w:cstheme="minorHAnsi"/>
          <w:b/>
          <w:snapToGrid w:val="0"/>
          <w:sz w:val="22"/>
          <w:szCs w:val="22"/>
        </w:rPr>
        <w:t>–</w:t>
      </w:r>
      <w:r w:rsidRPr="00C420CC">
        <w:rPr>
          <w:rFonts w:ascii="Arial Narrow" w:hAnsi="Arial Narrow" w:cstheme="minorHAnsi"/>
          <w:b/>
          <w:bCs/>
          <w:sz w:val="22"/>
          <w:szCs w:val="22"/>
        </w:rPr>
        <w:t xml:space="preserve"> </w:t>
      </w:r>
      <w:r w:rsidR="00591AD5" w:rsidRPr="00C420CC">
        <w:rPr>
          <w:rFonts w:ascii="Arial Narrow" w:hAnsi="Arial Narrow" w:cstheme="minorHAnsi"/>
          <w:b/>
          <w:bCs/>
          <w:sz w:val="22"/>
          <w:szCs w:val="22"/>
        </w:rPr>
        <w:t>USAGES PR</w:t>
      </w:r>
      <w:r w:rsidR="002C0581" w:rsidRPr="00C420CC">
        <w:rPr>
          <w:rFonts w:ascii="Arial Narrow" w:hAnsi="Arial Narrow" w:cstheme="minorHAnsi"/>
          <w:b/>
          <w:sz w:val="22"/>
          <w:szCs w:val="22"/>
        </w:rPr>
        <w:t>É</w:t>
      </w:r>
      <w:r w:rsidR="00591AD5" w:rsidRPr="00C420CC">
        <w:rPr>
          <w:rFonts w:ascii="Arial Narrow" w:hAnsi="Arial Narrow" w:cstheme="minorHAnsi"/>
          <w:b/>
          <w:bCs/>
          <w:sz w:val="22"/>
          <w:szCs w:val="22"/>
        </w:rPr>
        <w:t>VUS</w:t>
      </w:r>
    </w:p>
    <w:p w14:paraId="15F8BA7E" w14:textId="77777777"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p>
    <w:p w14:paraId="0217314B" w14:textId="5A4FFC05" w:rsidR="008C34A1" w:rsidRPr="00C420CC" w:rsidRDefault="00CE0FED" w:rsidP="008C34A1">
      <w:pPr>
        <w:pStyle w:val="Corpsdetexte3"/>
        <w:widowControl/>
        <w:tabs>
          <w:tab w:val="clear" w:pos="300"/>
          <w:tab w:val="clear" w:pos="5240"/>
        </w:tabs>
        <w:rPr>
          <w:rFonts w:cstheme="minorHAnsi"/>
          <w:snapToGrid w:val="0"/>
          <w:szCs w:val="22"/>
        </w:rPr>
      </w:pPr>
      <w:r w:rsidRPr="00C420CC">
        <w:rPr>
          <w:rFonts w:cstheme="minorHAnsi"/>
          <w:b/>
          <w:snapToGrid w:val="0"/>
          <w:szCs w:val="22"/>
        </w:rPr>
        <w:t>2.1.</w:t>
      </w:r>
      <w:r w:rsidR="00FD3083" w:rsidRPr="00C420CC">
        <w:rPr>
          <w:rFonts w:cstheme="minorHAnsi"/>
          <w:b/>
          <w:snapToGrid w:val="0"/>
          <w:szCs w:val="22"/>
        </w:rPr>
        <w:t xml:space="preserve"> </w:t>
      </w:r>
      <w:r w:rsidR="008C34A1" w:rsidRPr="00C420CC">
        <w:rPr>
          <w:rFonts w:cstheme="minorHAnsi"/>
          <w:snapToGrid w:val="0"/>
          <w:szCs w:val="22"/>
        </w:rPr>
        <w:t>En application des dispositions de</w:t>
      </w:r>
      <w:r w:rsidR="00845584" w:rsidRPr="00C420CC">
        <w:rPr>
          <w:rFonts w:cstheme="minorHAnsi"/>
          <w:snapToGrid w:val="0"/>
          <w:szCs w:val="22"/>
        </w:rPr>
        <w:t>s</w:t>
      </w:r>
      <w:r w:rsidR="008C34A1" w:rsidRPr="00C420CC">
        <w:rPr>
          <w:rFonts w:cstheme="minorHAnsi"/>
          <w:snapToGrid w:val="0"/>
          <w:szCs w:val="22"/>
        </w:rPr>
        <w:t xml:space="preserve"> article</w:t>
      </w:r>
      <w:r w:rsidR="00845584" w:rsidRPr="00C420CC">
        <w:rPr>
          <w:rFonts w:cstheme="minorHAnsi"/>
          <w:snapToGrid w:val="0"/>
          <w:szCs w:val="22"/>
        </w:rPr>
        <w:t>s</w:t>
      </w:r>
      <w:r w:rsidR="008C34A1" w:rsidRPr="00C420CC">
        <w:rPr>
          <w:rFonts w:cstheme="minorHAnsi"/>
          <w:snapToGrid w:val="0"/>
          <w:szCs w:val="22"/>
        </w:rPr>
        <w:t xml:space="preserve"> L.122-4</w:t>
      </w:r>
      <w:r w:rsidR="000C302A">
        <w:rPr>
          <w:rFonts w:cstheme="minorHAnsi"/>
          <w:snapToGrid w:val="0"/>
          <w:szCs w:val="22"/>
        </w:rPr>
        <w:t>,</w:t>
      </w:r>
      <w:r w:rsidR="00C432B8">
        <w:rPr>
          <w:rFonts w:cstheme="minorHAnsi"/>
          <w:snapToGrid w:val="0"/>
          <w:szCs w:val="22"/>
        </w:rPr>
        <w:t xml:space="preserve"> </w:t>
      </w:r>
      <w:r w:rsidR="00845584" w:rsidRPr="00C420CC">
        <w:rPr>
          <w:rFonts w:cstheme="minorHAnsi"/>
          <w:snapToGrid w:val="0"/>
          <w:szCs w:val="22"/>
        </w:rPr>
        <w:t>L.122-10</w:t>
      </w:r>
      <w:r w:rsidR="000C302A">
        <w:rPr>
          <w:rFonts w:cstheme="minorHAnsi"/>
          <w:snapToGrid w:val="0"/>
          <w:szCs w:val="22"/>
        </w:rPr>
        <w:t xml:space="preserve"> et L.122-5-4 II</w:t>
      </w:r>
      <w:r w:rsidR="00845584" w:rsidRPr="00C420CC">
        <w:rPr>
          <w:rFonts w:cstheme="minorHAnsi"/>
          <w:snapToGrid w:val="0"/>
          <w:szCs w:val="22"/>
        </w:rPr>
        <w:t xml:space="preserve"> </w:t>
      </w:r>
      <w:r w:rsidR="008C34A1" w:rsidRPr="00C420CC">
        <w:rPr>
          <w:rFonts w:cstheme="minorHAnsi"/>
          <w:snapToGrid w:val="0"/>
          <w:szCs w:val="22"/>
        </w:rPr>
        <w:t xml:space="preserve">du Code de la propriété intellectuelle, </w:t>
      </w:r>
      <w:bookmarkStart w:id="3" w:name="_Hlk137730673"/>
      <w:r w:rsidR="008C34A1" w:rsidRPr="00C420CC">
        <w:rPr>
          <w:rFonts w:cstheme="minorHAnsi"/>
          <w:snapToGrid w:val="0"/>
          <w:szCs w:val="22"/>
        </w:rPr>
        <w:t xml:space="preserve">le présent contrat prévoit, dans les conditions définies à l’article 3 ci-après, </w:t>
      </w:r>
      <w:bookmarkStart w:id="4" w:name="_Hlk137730615"/>
      <w:r w:rsidR="008C34A1" w:rsidRPr="00C420CC">
        <w:rPr>
          <w:rFonts w:cstheme="minorHAnsi"/>
          <w:szCs w:val="22"/>
        </w:rPr>
        <w:t xml:space="preserve">la reproduction et la représentation d’extraits </w:t>
      </w:r>
      <w:r w:rsidR="00E35BC6" w:rsidRPr="00C420CC">
        <w:rPr>
          <w:rFonts w:cstheme="minorHAnsi"/>
          <w:szCs w:val="22"/>
        </w:rPr>
        <w:t>de livres, d</w:t>
      </w:r>
      <w:r w:rsidR="00832B29" w:rsidRPr="00C420CC">
        <w:rPr>
          <w:rFonts w:cstheme="minorHAnsi"/>
          <w:szCs w:val="22"/>
        </w:rPr>
        <w:t xml:space="preserve">’articles de presse </w:t>
      </w:r>
      <w:r w:rsidR="00E35BC6" w:rsidRPr="00C420CC">
        <w:rPr>
          <w:rFonts w:cstheme="minorHAnsi"/>
          <w:szCs w:val="22"/>
        </w:rPr>
        <w:t xml:space="preserve">et d’œuvres des arts visuels, </w:t>
      </w:r>
      <w:r w:rsidR="00F56786">
        <w:rPr>
          <w:rFonts w:cstheme="minorHAnsi"/>
          <w:szCs w:val="22"/>
        </w:rPr>
        <w:t xml:space="preserve">à des fins d’illustration </w:t>
      </w:r>
      <w:r w:rsidR="00F56786" w:rsidRPr="00F56786">
        <w:rPr>
          <w:rFonts w:cstheme="minorHAnsi"/>
          <w:snapToGrid w:val="0"/>
          <w:szCs w:val="22"/>
        </w:rPr>
        <w:t>dans le cadre de l'enseignement</w:t>
      </w:r>
      <w:r w:rsidR="008C34A1" w:rsidRPr="00C420CC">
        <w:rPr>
          <w:rFonts w:cstheme="minorHAnsi"/>
          <w:szCs w:val="22"/>
        </w:rPr>
        <w:t xml:space="preserve">, par tout moyen ou procédé, </w:t>
      </w:r>
      <w:r w:rsidR="00845584" w:rsidRPr="00C420CC">
        <w:rPr>
          <w:rFonts w:cstheme="minorHAnsi"/>
          <w:szCs w:val="22"/>
        </w:rPr>
        <w:t>sous forme de reproduction par reprographie ou</w:t>
      </w:r>
      <w:r w:rsidR="008C34A1" w:rsidRPr="00C420CC">
        <w:rPr>
          <w:rFonts w:cstheme="minorHAnsi"/>
          <w:szCs w:val="22"/>
        </w:rPr>
        <w:t xml:space="preserve"> dans le cadre d’une utilisation numérique</w:t>
      </w:r>
      <w:r w:rsidR="008C34A1" w:rsidRPr="00C420CC">
        <w:rPr>
          <w:rFonts w:cstheme="minorHAnsi"/>
          <w:snapToGrid w:val="0"/>
          <w:szCs w:val="22"/>
        </w:rPr>
        <w:t xml:space="preserve">, </w:t>
      </w:r>
      <w:r w:rsidR="008C34A1" w:rsidRPr="00C420CC">
        <w:rPr>
          <w:rFonts w:cstheme="minorHAnsi"/>
          <w:color w:val="000000"/>
          <w:szCs w:val="22"/>
        </w:rPr>
        <w:t>aux seuls utilisateurs autorisés</w:t>
      </w:r>
      <w:r w:rsidR="008C34A1" w:rsidRPr="00C420CC">
        <w:rPr>
          <w:rFonts w:cstheme="minorHAnsi"/>
          <w:szCs w:val="22"/>
        </w:rPr>
        <w:t xml:space="preserve">, pour les besoins de </w:t>
      </w:r>
      <w:r w:rsidR="00EE1394" w:rsidRPr="00C420CC">
        <w:rPr>
          <w:rFonts w:cstheme="minorHAnsi"/>
          <w:szCs w:val="22"/>
        </w:rPr>
        <w:t>l’</w:t>
      </w:r>
      <w:r w:rsidR="008C34A1" w:rsidRPr="00C420CC">
        <w:rPr>
          <w:rFonts w:cstheme="minorHAnsi"/>
          <w:szCs w:val="22"/>
        </w:rPr>
        <w:t>activité</w:t>
      </w:r>
      <w:r w:rsidR="00FE22D7">
        <w:rPr>
          <w:rFonts w:cstheme="minorHAnsi"/>
          <w:szCs w:val="22"/>
        </w:rPr>
        <w:t xml:space="preserve"> </w:t>
      </w:r>
      <w:r w:rsidR="00FE22D7" w:rsidRPr="00C174FB">
        <w:rPr>
          <w:rFonts w:cstheme="minorHAnsi"/>
          <w:szCs w:val="22"/>
        </w:rPr>
        <w:t>pédagogique</w:t>
      </w:r>
      <w:r w:rsidR="008C34A1" w:rsidRPr="00C420CC">
        <w:rPr>
          <w:rFonts w:cstheme="minorHAnsi"/>
          <w:szCs w:val="22"/>
        </w:rPr>
        <w:t xml:space="preserve"> </w:t>
      </w:r>
      <w:r w:rsidR="00EE1394" w:rsidRPr="00C420CC">
        <w:rPr>
          <w:rFonts w:cstheme="minorHAnsi"/>
          <w:szCs w:val="22"/>
        </w:rPr>
        <w:t>du cocontractant</w:t>
      </w:r>
      <w:r w:rsidR="008C34A1" w:rsidRPr="00C420CC">
        <w:rPr>
          <w:rFonts w:cstheme="minorHAnsi"/>
          <w:szCs w:val="22"/>
        </w:rPr>
        <w:t>.</w:t>
      </w:r>
      <w:bookmarkEnd w:id="4"/>
    </w:p>
    <w:bookmarkEnd w:id="3"/>
    <w:p w14:paraId="4ECAC297" w14:textId="77777777" w:rsidR="00E13E1D" w:rsidRPr="00C420CC" w:rsidRDefault="00E13E1D" w:rsidP="00E13E1D">
      <w:pPr>
        <w:tabs>
          <w:tab w:val="left" w:pos="284"/>
        </w:tabs>
        <w:jc w:val="both"/>
        <w:rPr>
          <w:rFonts w:ascii="Arial Narrow" w:hAnsi="Arial Narrow" w:cstheme="minorHAnsi"/>
          <w:sz w:val="22"/>
          <w:szCs w:val="22"/>
        </w:rPr>
      </w:pPr>
    </w:p>
    <w:p w14:paraId="53980B79" w14:textId="77777777" w:rsidR="00E13E1D" w:rsidRPr="00C420CC" w:rsidRDefault="00E13E1D" w:rsidP="00E13E1D">
      <w:pPr>
        <w:tabs>
          <w:tab w:val="left" w:pos="284"/>
        </w:tabs>
        <w:jc w:val="both"/>
        <w:rPr>
          <w:rFonts w:ascii="Arial Narrow" w:hAnsi="Arial Narrow" w:cstheme="minorHAnsi"/>
          <w:sz w:val="22"/>
          <w:szCs w:val="22"/>
        </w:rPr>
      </w:pPr>
      <w:r w:rsidRPr="00C420CC">
        <w:rPr>
          <w:rFonts w:ascii="Arial Narrow" w:hAnsi="Arial Narrow" w:cstheme="minorHAnsi"/>
          <w:sz w:val="22"/>
          <w:szCs w:val="22"/>
        </w:rPr>
        <w:t xml:space="preserve">Sont prévues </w:t>
      </w:r>
      <w:r w:rsidR="008C34A1" w:rsidRPr="00C420CC">
        <w:rPr>
          <w:rFonts w:ascii="Arial Narrow" w:hAnsi="Arial Narrow" w:cstheme="minorHAnsi"/>
          <w:sz w:val="22"/>
          <w:szCs w:val="22"/>
        </w:rPr>
        <w:t xml:space="preserve">par le présent contrat, </w:t>
      </w:r>
      <w:r w:rsidRPr="00C420CC">
        <w:rPr>
          <w:rFonts w:ascii="Arial Narrow" w:hAnsi="Arial Narrow" w:cstheme="minorHAnsi"/>
          <w:sz w:val="22"/>
          <w:szCs w:val="22"/>
        </w:rPr>
        <w:t xml:space="preserve">les utilisations </w:t>
      </w:r>
      <w:r w:rsidR="00AC4896" w:rsidRPr="00C420CC">
        <w:rPr>
          <w:rFonts w:ascii="Arial Narrow" w:hAnsi="Arial Narrow" w:cstheme="minorHAnsi"/>
          <w:sz w:val="22"/>
          <w:szCs w:val="22"/>
        </w:rPr>
        <w:t xml:space="preserve">d’œuvres </w:t>
      </w:r>
      <w:r w:rsidR="00DF4D2E" w:rsidRPr="00C420CC">
        <w:rPr>
          <w:rFonts w:ascii="Arial Narrow" w:hAnsi="Arial Narrow" w:cstheme="minorHAnsi"/>
          <w:sz w:val="22"/>
          <w:szCs w:val="22"/>
        </w:rPr>
        <w:t>dans le cadre de</w:t>
      </w:r>
      <w:r w:rsidRPr="00C420CC">
        <w:rPr>
          <w:rFonts w:ascii="Arial Narrow" w:hAnsi="Arial Narrow" w:cstheme="minorHAnsi"/>
          <w:sz w:val="22"/>
          <w:szCs w:val="22"/>
        </w:rPr>
        <w:t xml:space="preserve"> : </w:t>
      </w:r>
    </w:p>
    <w:p w14:paraId="0AFD1207" w14:textId="77777777" w:rsidR="00845584" w:rsidRPr="00C420CC" w:rsidRDefault="00845584" w:rsidP="00E13E1D">
      <w:pPr>
        <w:tabs>
          <w:tab w:val="left" w:pos="284"/>
        </w:tabs>
        <w:jc w:val="both"/>
        <w:rPr>
          <w:rFonts w:ascii="Arial Narrow" w:hAnsi="Arial Narrow" w:cstheme="minorHAnsi"/>
          <w:sz w:val="22"/>
          <w:szCs w:val="22"/>
        </w:rPr>
      </w:pPr>
    </w:p>
    <w:p w14:paraId="29A94DB1" w14:textId="31484082" w:rsidR="00E13E1D" w:rsidRPr="00C420CC" w:rsidRDefault="00E13E1D" w:rsidP="001C1141">
      <w:pPr>
        <w:autoSpaceDE w:val="0"/>
        <w:autoSpaceDN w:val="0"/>
        <w:adjustRightInd w:val="0"/>
        <w:ind w:left="704" w:hanging="420"/>
        <w:jc w:val="both"/>
        <w:rPr>
          <w:rFonts w:ascii="Arial Narrow" w:hAnsi="Arial Narrow" w:cstheme="minorHAnsi"/>
          <w:sz w:val="22"/>
          <w:szCs w:val="22"/>
        </w:rPr>
      </w:pPr>
      <w:r w:rsidRPr="00C420CC">
        <w:rPr>
          <w:rFonts w:ascii="Arial Narrow" w:hAnsi="Arial Narrow" w:cstheme="minorHAnsi"/>
          <w:szCs w:val="22"/>
        </w:rPr>
        <w:t>-</w:t>
      </w:r>
      <w:r w:rsidRPr="00C420CC">
        <w:rPr>
          <w:rFonts w:ascii="Arial Narrow" w:hAnsi="Arial Narrow" w:cstheme="minorHAnsi"/>
          <w:sz w:val="22"/>
          <w:szCs w:val="22"/>
        </w:rPr>
        <w:t xml:space="preserve"> </w:t>
      </w:r>
      <w:r w:rsidRPr="00C420CC">
        <w:rPr>
          <w:rFonts w:ascii="Arial Narrow" w:hAnsi="Arial Narrow" w:cstheme="minorHAnsi"/>
          <w:sz w:val="22"/>
          <w:szCs w:val="22"/>
        </w:rPr>
        <w:tab/>
      </w:r>
      <w:r w:rsidR="00E01488" w:rsidRPr="00C420CC">
        <w:rPr>
          <w:rFonts w:ascii="Arial Narrow" w:hAnsi="Arial Narrow" w:cstheme="minorHAnsi"/>
          <w:sz w:val="22"/>
          <w:szCs w:val="22"/>
        </w:rPr>
        <w:t>l’élaboration de documents, telles que la préparation des supports de cours par le</w:t>
      </w:r>
      <w:r w:rsidR="00DF4893">
        <w:rPr>
          <w:rFonts w:ascii="Arial Narrow" w:hAnsi="Arial Narrow" w:cstheme="minorHAnsi"/>
          <w:sz w:val="22"/>
          <w:szCs w:val="22"/>
        </w:rPr>
        <w:t xml:space="preserve"> </w:t>
      </w:r>
      <w:r w:rsidR="00DF4893" w:rsidRPr="00C174FB">
        <w:rPr>
          <w:rFonts w:ascii="Arial Narrow" w:hAnsi="Arial Narrow" w:cstheme="minorHAnsi"/>
          <w:sz w:val="22"/>
          <w:szCs w:val="22"/>
        </w:rPr>
        <w:t>personnel pédagogique</w:t>
      </w:r>
      <w:r w:rsidR="00E01488" w:rsidRPr="00C420CC">
        <w:rPr>
          <w:rFonts w:ascii="Arial Narrow" w:hAnsi="Arial Narrow" w:cstheme="minorHAnsi"/>
          <w:sz w:val="22"/>
          <w:szCs w:val="22"/>
        </w:rPr>
        <w:t xml:space="preserve"> ou la réalisation de travaux par les apprenants </w:t>
      </w:r>
      <w:r w:rsidRPr="00C420CC">
        <w:rPr>
          <w:rFonts w:ascii="Arial Narrow" w:hAnsi="Arial Narrow" w:cstheme="minorHAnsi"/>
          <w:sz w:val="22"/>
          <w:szCs w:val="22"/>
        </w:rPr>
        <w:t>;</w:t>
      </w:r>
    </w:p>
    <w:p w14:paraId="5F164D26" w14:textId="77777777" w:rsidR="00845584" w:rsidRDefault="00845584" w:rsidP="001C1141">
      <w:pPr>
        <w:autoSpaceDE w:val="0"/>
        <w:autoSpaceDN w:val="0"/>
        <w:adjustRightInd w:val="0"/>
        <w:ind w:left="704" w:hanging="420"/>
        <w:jc w:val="both"/>
        <w:rPr>
          <w:rFonts w:ascii="Arial Narrow" w:hAnsi="Arial Narrow" w:cstheme="minorHAnsi"/>
          <w:sz w:val="22"/>
          <w:szCs w:val="22"/>
        </w:rPr>
      </w:pPr>
    </w:p>
    <w:p w14:paraId="3DD64C42" w14:textId="44C69685" w:rsidR="0066460C" w:rsidRPr="00C420CC" w:rsidRDefault="0066460C" w:rsidP="0066460C">
      <w:pPr>
        <w:pStyle w:val="Paragraphedeliste"/>
        <w:numPr>
          <w:ilvl w:val="0"/>
          <w:numId w:val="16"/>
        </w:numPr>
        <w:tabs>
          <w:tab w:val="left" w:pos="284"/>
        </w:tabs>
        <w:ind w:left="709" w:hanging="425"/>
        <w:jc w:val="both"/>
        <w:rPr>
          <w:rFonts w:ascii="Arial Narrow" w:hAnsi="Arial Narrow" w:cstheme="minorHAnsi"/>
          <w:sz w:val="22"/>
          <w:szCs w:val="22"/>
        </w:rPr>
      </w:pPr>
      <w:proofErr w:type="gramStart"/>
      <w:r>
        <w:rPr>
          <w:rFonts w:ascii="Arial Narrow" w:hAnsi="Arial Narrow" w:cstheme="minorHAnsi"/>
          <w:sz w:val="22"/>
          <w:szCs w:val="22"/>
        </w:rPr>
        <w:t>l’élaboration</w:t>
      </w:r>
      <w:proofErr w:type="gramEnd"/>
      <w:r>
        <w:rPr>
          <w:rFonts w:ascii="Arial Narrow" w:hAnsi="Arial Narrow" w:cstheme="minorHAnsi"/>
          <w:sz w:val="22"/>
          <w:szCs w:val="22"/>
        </w:rPr>
        <w:t xml:space="preserve"> et la diffusion de sujets d’examen et de concours organisés dans le prolongement des enseignements ;</w:t>
      </w:r>
    </w:p>
    <w:p w14:paraId="06693601" w14:textId="77777777" w:rsidR="0066460C" w:rsidRPr="00C420CC" w:rsidRDefault="0066460C" w:rsidP="001C1141">
      <w:pPr>
        <w:autoSpaceDE w:val="0"/>
        <w:autoSpaceDN w:val="0"/>
        <w:adjustRightInd w:val="0"/>
        <w:ind w:left="704" w:hanging="420"/>
        <w:jc w:val="both"/>
        <w:rPr>
          <w:rFonts w:ascii="Arial Narrow" w:hAnsi="Arial Narrow" w:cstheme="minorHAnsi"/>
          <w:sz w:val="22"/>
          <w:szCs w:val="22"/>
        </w:rPr>
      </w:pPr>
    </w:p>
    <w:p w14:paraId="759AA070" w14:textId="77777777" w:rsidR="00E13E1D" w:rsidRPr="00C420CC" w:rsidRDefault="00E13E1D" w:rsidP="00845584">
      <w:pPr>
        <w:pStyle w:val="Paragraphedeliste"/>
        <w:numPr>
          <w:ilvl w:val="0"/>
          <w:numId w:val="16"/>
        </w:numPr>
        <w:tabs>
          <w:tab w:val="left" w:pos="284"/>
        </w:tabs>
        <w:ind w:left="709" w:hanging="425"/>
        <w:jc w:val="both"/>
        <w:rPr>
          <w:rFonts w:ascii="Arial Narrow" w:hAnsi="Arial Narrow" w:cstheme="minorHAnsi"/>
          <w:sz w:val="22"/>
          <w:szCs w:val="22"/>
        </w:rPr>
      </w:pPr>
      <w:proofErr w:type="gramStart"/>
      <w:r w:rsidRPr="00C420CC">
        <w:rPr>
          <w:rFonts w:ascii="Arial Narrow" w:hAnsi="Arial Narrow" w:cstheme="minorHAnsi"/>
          <w:sz w:val="22"/>
          <w:szCs w:val="22"/>
        </w:rPr>
        <w:t>une</w:t>
      </w:r>
      <w:proofErr w:type="gramEnd"/>
      <w:r w:rsidRPr="00C420CC">
        <w:rPr>
          <w:rFonts w:ascii="Arial Narrow" w:hAnsi="Arial Narrow" w:cstheme="minorHAnsi"/>
          <w:sz w:val="22"/>
          <w:szCs w:val="22"/>
        </w:rPr>
        <w:t xml:space="preserve"> utilisation en présence</w:t>
      </w:r>
      <w:r w:rsidR="0042020C" w:rsidRPr="00C420CC">
        <w:rPr>
          <w:rFonts w:ascii="Arial Narrow" w:hAnsi="Arial Narrow" w:cstheme="minorHAnsi"/>
          <w:sz w:val="22"/>
          <w:szCs w:val="22"/>
        </w:rPr>
        <w:t>,</w:t>
      </w:r>
      <w:r w:rsidR="0015514F" w:rsidRPr="00C420CC">
        <w:rPr>
          <w:rFonts w:ascii="Arial Narrow" w:hAnsi="Arial Narrow" w:cstheme="minorHAnsi"/>
          <w:sz w:val="22"/>
          <w:szCs w:val="22"/>
        </w:rPr>
        <w:t xml:space="preserve"> </w:t>
      </w:r>
      <w:r w:rsidR="00D53973" w:rsidRPr="00C420CC">
        <w:rPr>
          <w:rFonts w:ascii="Arial Narrow" w:hAnsi="Arial Narrow" w:cstheme="minorHAnsi"/>
          <w:sz w:val="22"/>
          <w:szCs w:val="22"/>
        </w:rPr>
        <w:t xml:space="preserve">notamment </w:t>
      </w:r>
      <w:r w:rsidR="008F10F8" w:rsidRPr="00C420CC">
        <w:rPr>
          <w:rFonts w:ascii="Arial Narrow" w:hAnsi="Arial Narrow" w:cstheme="minorHAnsi"/>
          <w:sz w:val="22"/>
          <w:szCs w:val="22"/>
        </w:rPr>
        <w:t>au</w:t>
      </w:r>
      <w:r w:rsidR="004F20B6" w:rsidRPr="00C420CC">
        <w:rPr>
          <w:rFonts w:ascii="Arial Narrow" w:hAnsi="Arial Narrow" w:cstheme="minorHAnsi"/>
          <w:sz w:val="22"/>
          <w:szCs w:val="22"/>
        </w:rPr>
        <w:t xml:space="preserve"> moyen</w:t>
      </w:r>
      <w:r w:rsidR="008F10F8" w:rsidRPr="00C420CC">
        <w:rPr>
          <w:rFonts w:ascii="Arial Narrow" w:hAnsi="Arial Narrow" w:cstheme="minorHAnsi"/>
          <w:sz w:val="22"/>
          <w:szCs w:val="22"/>
        </w:rPr>
        <w:t xml:space="preserve"> d’outils</w:t>
      </w:r>
      <w:r w:rsidR="004F20B6" w:rsidRPr="00C420CC">
        <w:rPr>
          <w:rFonts w:ascii="Arial Narrow" w:hAnsi="Arial Narrow" w:cstheme="minorHAnsi"/>
          <w:sz w:val="22"/>
          <w:szCs w:val="22"/>
        </w:rPr>
        <w:t xml:space="preserve"> numérique</w:t>
      </w:r>
      <w:r w:rsidR="008F10F8" w:rsidRPr="00C420CC">
        <w:rPr>
          <w:rFonts w:ascii="Arial Narrow" w:hAnsi="Arial Narrow" w:cstheme="minorHAnsi"/>
          <w:sz w:val="22"/>
          <w:szCs w:val="22"/>
        </w:rPr>
        <w:t>s</w:t>
      </w:r>
      <w:r w:rsidR="00863AAA" w:rsidRPr="00C420CC">
        <w:rPr>
          <w:rFonts w:ascii="Arial Narrow" w:hAnsi="Arial Narrow" w:cstheme="minorHAnsi"/>
          <w:sz w:val="22"/>
          <w:szCs w:val="22"/>
        </w:rPr>
        <w:t xml:space="preserve"> (vidéoprojecteur, tableau blanc interactif, ordinateur</w:t>
      </w:r>
      <w:r w:rsidR="00221F8A" w:rsidRPr="00C420CC">
        <w:rPr>
          <w:rFonts w:ascii="Arial Narrow" w:hAnsi="Arial Narrow" w:cstheme="minorHAnsi"/>
          <w:sz w:val="22"/>
          <w:szCs w:val="22"/>
        </w:rPr>
        <w:t>, tablette</w:t>
      </w:r>
      <w:r w:rsidR="00863AAA" w:rsidRPr="00C420CC">
        <w:rPr>
          <w:rFonts w:ascii="Arial Narrow" w:hAnsi="Arial Narrow" w:cstheme="minorHAnsi"/>
          <w:sz w:val="22"/>
          <w:szCs w:val="22"/>
        </w:rPr>
        <w:t>…)</w:t>
      </w:r>
      <w:r w:rsidR="008F10F8" w:rsidRPr="00C420CC">
        <w:rPr>
          <w:rFonts w:ascii="Arial Narrow" w:hAnsi="Arial Narrow" w:cstheme="minorHAnsi"/>
          <w:sz w:val="22"/>
          <w:szCs w:val="22"/>
        </w:rPr>
        <w:t xml:space="preserve"> </w:t>
      </w:r>
      <w:r w:rsidRPr="00C420CC">
        <w:rPr>
          <w:rFonts w:ascii="Arial Narrow" w:hAnsi="Arial Narrow" w:cstheme="minorHAnsi"/>
          <w:sz w:val="22"/>
          <w:szCs w:val="22"/>
        </w:rPr>
        <w:t>;</w:t>
      </w:r>
    </w:p>
    <w:p w14:paraId="4809EFA2" w14:textId="77777777" w:rsidR="00845584" w:rsidRPr="00C420CC" w:rsidRDefault="00845584" w:rsidP="00845584">
      <w:pPr>
        <w:pStyle w:val="Paragraphedeliste"/>
        <w:tabs>
          <w:tab w:val="left" w:pos="284"/>
        </w:tabs>
        <w:ind w:left="709"/>
        <w:jc w:val="both"/>
        <w:rPr>
          <w:rFonts w:ascii="Arial Narrow" w:hAnsi="Arial Narrow" w:cstheme="minorHAnsi"/>
          <w:sz w:val="22"/>
          <w:szCs w:val="22"/>
        </w:rPr>
      </w:pPr>
    </w:p>
    <w:p w14:paraId="403AF8F0" w14:textId="77777777" w:rsidR="00845584" w:rsidRPr="00C420CC" w:rsidRDefault="00845584" w:rsidP="00845584">
      <w:pPr>
        <w:pStyle w:val="Paragraphedeliste"/>
        <w:numPr>
          <w:ilvl w:val="0"/>
          <w:numId w:val="16"/>
        </w:numPr>
        <w:tabs>
          <w:tab w:val="left" w:pos="284"/>
        </w:tabs>
        <w:ind w:left="709" w:hanging="425"/>
        <w:jc w:val="both"/>
        <w:rPr>
          <w:rFonts w:ascii="Arial Narrow" w:hAnsi="Arial Narrow" w:cstheme="minorHAnsi"/>
          <w:sz w:val="22"/>
        </w:rPr>
      </w:pPr>
      <w:proofErr w:type="gramStart"/>
      <w:r w:rsidRPr="00C420CC">
        <w:rPr>
          <w:rFonts w:ascii="Arial Narrow" w:hAnsi="Arial Narrow" w:cstheme="minorHAnsi"/>
          <w:sz w:val="22"/>
        </w:rPr>
        <w:t>une</w:t>
      </w:r>
      <w:proofErr w:type="gramEnd"/>
      <w:r w:rsidRPr="00C420CC">
        <w:rPr>
          <w:rFonts w:ascii="Arial Narrow" w:hAnsi="Arial Narrow" w:cstheme="minorHAnsi"/>
          <w:sz w:val="22"/>
        </w:rPr>
        <w:t xml:space="preserve"> diffusion sous forme de copies papier, quels que soient les moyens utilisés pour réaliser ces reproductions par reprographie ;</w:t>
      </w:r>
    </w:p>
    <w:p w14:paraId="316CD5EC" w14:textId="77777777" w:rsidR="00845584" w:rsidRPr="00C420CC" w:rsidRDefault="00845584" w:rsidP="00845584">
      <w:pPr>
        <w:pStyle w:val="Paragraphedeliste"/>
        <w:tabs>
          <w:tab w:val="left" w:pos="284"/>
        </w:tabs>
        <w:ind w:left="644"/>
        <w:jc w:val="both"/>
        <w:rPr>
          <w:rFonts w:ascii="Arial Narrow" w:hAnsi="Arial Narrow" w:cstheme="minorHAnsi"/>
          <w:sz w:val="22"/>
          <w:szCs w:val="22"/>
        </w:rPr>
      </w:pPr>
    </w:p>
    <w:p w14:paraId="37578432" w14:textId="406F6161" w:rsidR="00E13E1D" w:rsidRDefault="00DF5C9A" w:rsidP="001C1141">
      <w:pPr>
        <w:pStyle w:val="Paragraphedeliste"/>
        <w:numPr>
          <w:ilvl w:val="0"/>
          <w:numId w:val="16"/>
        </w:numPr>
        <w:tabs>
          <w:tab w:val="left" w:pos="284"/>
        </w:tabs>
        <w:ind w:left="709" w:hanging="425"/>
        <w:jc w:val="both"/>
        <w:rPr>
          <w:rFonts w:ascii="Arial Narrow" w:hAnsi="Arial Narrow" w:cstheme="minorHAnsi"/>
          <w:sz w:val="22"/>
          <w:szCs w:val="22"/>
        </w:rPr>
      </w:pPr>
      <w:proofErr w:type="gramStart"/>
      <w:r w:rsidRPr="00C420CC">
        <w:rPr>
          <w:rFonts w:ascii="Arial Narrow" w:hAnsi="Arial Narrow" w:cstheme="minorHAnsi"/>
          <w:sz w:val="22"/>
          <w:szCs w:val="22"/>
        </w:rPr>
        <w:t>une</w:t>
      </w:r>
      <w:proofErr w:type="gramEnd"/>
      <w:r w:rsidRPr="00C420CC">
        <w:rPr>
          <w:rFonts w:ascii="Arial Narrow" w:hAnsi="Arial Narrow" w:cstheme="minorHAnsi"/>
          <w:sz w:val="22"/>
          <w:szCs w:val="22"/>
        </w:rPr>
        <w:t xml:space="preserve"> diffusion numérique </w:t>
      </w:r>
      <w:r w:rsidR="00E13E1D" w:rsidRPr="00C420CC">
        <w:rPr>
          <w:rFonts w:ascii="Arial Narrow" w:hAnsi="Arial Narrow" w:cstheme="minorHAnsi"/>
          <w:sz w:val="22"/>
          <w:szCs w:val="22"/>
        </w:rPr>
        <w:t xml:space="preserve">via un </w:t>
      </w:r>
      <w:r w:rsidR="00F56786">
        <w:rPr>
          <w:rFonts w:ascii="Arial Narrow" w:hAnsi="Arial Narrow" w:cstheme="minorHAnsi"/>
          <w:sz w:val="22"/>
          <w:szCs w:val="22"/>
        </w:rPr>
        <w:t xml:space="preserve">environnement </w:t>
      </w:r>
      <w:r w:rsidR="00F56786" w:rsidRPr="00F56786">
        <w:rPr>
          <w:rFonts w:ascii="Arial Narrow" w:hAnsi="Arial Narrow" w:cstheme="minorHAnsi"/>
          <w:snapToGrid w:val="0"/>
          <w:spacing w:val="-1"/>
          <w:sz w:val="22"/>
          <w:szCs w:val="22"/>
        </w:rPr>
        <w:t>numérique sécurisé</w:t>
      </w:r>
      <w:r w:rsidR="00F56786" w:rsidRPr="00C420CC">
        <w:rPr>
          <w:rFonts w:ascii="Arial Narrow" w:hAnsi="Arial Narrow" w:cstheme="minorHAnsi"/>
          <w:sz w:val="22"/>
          <w:szCs w:val="22"/>
        </w:rPr>
        <w:t xml:space="preserve"> </w:t>
      </w:r>
      <w:r w:rsidR="00E13E1D" w:rsidRPr="00C420CC">
        <w:rPr>
          <w:rFonts w:ascii="Arial Narrow" w:hAnsi="Arial Narrow" w:cstheme="minorHAnsi"/>
          <w:sz w:val="22"/>
          <w:szCs w:val="22"/>
        </w:rPr>
        <w:t>ou par tout autre moyen, tel</w:t>
      </w:r>
      <w:r w:rsidR="00695451" w:rsidRPr="00C420CC">
        <w:rPr>
          <w:rFonts w:ascii="Arial Narrow" w:hAnsi="Arial Narrow" w:cstheme="minorHAnsi"/>
          <w:sz w:val="22"/>
          <w:szCs w:val="22"/>
        </w:rPr>
        <w:t>s</w:t>
      </w:r>
      <w:r w:rsidR="00E13E1D" w:rsidRPr="00C420CC">
        <w:rPr>
          <w:rFonts w:ascii="Arial Narrow" w:hAnsi="Arial Narrow" w:cstheme="minorHAnsi"/>
          <w:sz w:val="22"/>
          <w:szCs w:val="22"/>
        </w:rPr>
        <w:t xml:space="preserve"> qu’une messagerie électronique, un support amovible (</w:t>
      </w:r>
      <w:r w:rsidR="0066460C">
        <w:rPr>
          <w:rFonts w:ascii="Arial Narrow" w:hAnsi="Arial Narrow" w:cstheme="minorHAnsi"/>
          <w:sz w:val="22"/>
          <w:szCs w:val="22"/>
        </w:rPr>
        <w:t xml:space="preserve">notamment </w:t>
      </w:r>
      <w:r w:rsidR="00E13E1D" w:rsidRPr="00C420CC">
        <w:rPr>
          <w:rFonts w:ascii="Arial Narrow" w:hAnsi="Arial Narrow" w:cstheme="minorHAnsi"/>
          <w:sz w:val="22"/>
          <w:szCs w:val="22"/>
        </w:rPr>
        <w:t>clé USB, CD-Rom...</w:t>
      </w:r>
      <w:r w:rsidR="0066460C">
        <w:rPr>
          <w:rFonts w:ascii="Arial Narrow" w:hAnsi="Arial Narrow" w:cstheme="minorHAnsi"/>
          <w:sz w:val="22"/>
          <w:szCs w:val="22"/>
        </w:rPr>
        <w:t>ou autre</w:t>
      </w:r>
      <w:r w:rsidR="00E13E1D" w:rsidRPr="00C420CC">
        <w:rPr>
          <w:rFonts w:ascii="Arial Narrow" w:hAnsi="Arial Narrow" w:cstheme="minorHAnsi"/>
          <w:sz w:val="22"/>
          <w:szCs w:val="22"/>
        </w:rPr>
        <w:t xml:space="preserve">) ou dans le cadre </w:t>
      </w:r>
      <w:r w:rsidR="0066460C">
        <w:rPr>
          <w:rFonts w:ascii="Arial Narrow" w:hAnsi="Arial Narrow" w:cstheme="minorHAnsi"/>
          <w:sz w:val="22"/>
          <w:szCs w:val="22"/>
        </w:rPr>
        <w:t>de cours à distance</w:t>
      </w:r>
      <w:r w:rsidR="00E13E1D" w:rsidRPr="00C420CC">
        <w:rPr>
          <w:rFonts w:ascii="Arial Narrow" w:hAnsi="Arial Narrow" w:cstheme="minorHAnsi"/>
          <w:sz w:val="22"/>
          <w:szCs w:val="22"/>
        </w:rPr>
        <w:t>...</w:t>
      </w:r>
      <w:r w:rsidR="002C0829">
        <w:rPr>
          <w:rFonts w:ascii="Arial Narrow" w:hAnsi="Arial Narrow" w:cstheme="minorHAnsi"/>
          <w:sz w:val="22"/>
          <w:szCs w:val="22"/>
        </w:rPr>
        <w:t xml:space="preserve"> </w:t>
      </w:r>
      <w:r w:rsidR="00F56786">
        <w:rPr>
          <w:rFonts w:ascii="Arial Narrow" w:hAnsi="Arial Narrow" w:cstheme="minorHAnsi"/>
          <w:sz w:val="22"/>
          <w:szCs w:val="22"/>
        </w:rPr>
        <w:t>dès lors que cette diffusion numérique est destinée à un public composé uniquement d’utilisateurs autorisés</w:t>
      </w:r>
      <w:r w:rsidR="0066460C">
        <w:rPr>
          <w:rFonts w:ascii="Arial Narrow" w:hAnsi="Arial Narrow" w:cstheme="minorHAnsi"/>
          <w:sz w:val="22"/>
          <w:szCs w:val="22"/>
        </w:rPr>
        <w:t>.</w:t>
      </w:r>
    </w:p>
    <w:p w14:paraId="33773440" w14:textId="77777777" w:rsidR="00E01488" w:rsidRDefault="00E01488" w:rsidP="001C1141">
      <w:pPr>
        <w:autoSpaceDE w:val="0"/>
        <w:autoSpaceDN w:val="0"/>
        <w:adjustRightInd w:val="0"/>
        <w:jc w:val="both"/>
        <w:rPr>
          <w:rFonts w:ascii="Arial Narrow" w:hAnsi="Arial Narrow" w:cstheme="minorHAnsi"/>
          <w:snapToGrid w:val="0"/>
          <w:color w:val="000000"/>
          <w:sz w:val="22"/>
          <w:szCs w:val="22"/>
        </w:rPr>
      </w:pPr>
    </w:p>
    <w:p w14:paraId="7F1C5D07" w14:textId="16607B43" w:rsidR="000D308C" w:rsidRDefault="00CE0FED" w:rsidP="001C1141">
      <w:pPr>
        <w:autoSpaceDE w:val="0"/>
        <w:autoSpaceDN w:val="0"/>
        <w:adjustRightInd w:val="0"/>
        <w:jc w:val="both"/>
        <w:rPr>
          <w:rFonts w:ascii="Arial Narrow" w:hAnsi="Arial Narrow" w:cstheme="minorHAnsi"/>
          <w:sz w:val="22"/>
          <w:szCs w:val="22"/>
        </w:rPr>
      </w:pPr>
      <w:r w:rsidRPr="00C420CC">
        <w:rPr>
          <w:rFonts w:ascii="Arial Narrow" w:hAnsi="Arial Narrow" w:cstheme="minorHAnsi"/>
          <w:b/>
          <w:snapToGrid w:val="0"/>
          <w:sz w:val="22"/>
          <w:szCs w:val="22"/>
        </w:rPr>
        <w:t>2.</w:t>
      </w:r>
      <w:r w:rsidR="00FD3083" w:rsidRPr="00C420CC">
        <w:rPr>
          <w:rFonts w:ascii="Arial Narrow" w:hAnsi="Arial Narrow" w:cstheme="minorHAnsi"/>
          <w:b/>
          <w:snapToGrid w:val="0"/>
          <w:sz w:val="22"/>
          <w:szCs w:val="22"/>
        </w:rPr>
        <w:t>2.</w:t>
      </w:r>
      <w:r w:rsidRPr="00C420CC">
        <w:rPr>
          <w:rFonts w:ascii="Arial Narrow" w:hAnsi="Arial Narrow" w:cstheme="minorHAnsi"/>
          <w:snapToGrid w:val="0"/>
          <w:sz w:val="22"/>
          <w:szCs w:val="22"/>
        </w:rPr>
        <w:t xml:space="preserve"> </w:t>
      </w:r>
      <w:r w:rsidR="00EA3C51" w:rsidRPr="00C420CC">
        <w:rPr>
          <w:rFonts w:ascii="Arial Narrow" w:hAnsi="Arial Narrow" w:cstheme="minorHAnsi"/>
          <w:snapToGrid w:val="0"/>
          <w:sz w:val="22"/>
          <w:szCs w:val="22"/>
        </w:rPr>
        <w:t xml:space="preserve">Est également </w:t>
      </w:r>
      <w:r w:rsidR="00A14E13" w:rsidRPr="00C420CC">
        <w:rPr>
          <w:rFonts w:ascii="Arial Narrow" w:hAnsi="Arial Narrow" w:cstheme="minorHAnsi"/>
          <w:snapToGrid w:val="0"/>
          <w:sz w:val="22"/>
          <w:szCs w:val="22"/>
        </w:rPr>
        <w:t>prévu</w:t>
      </w:r>
      <w:r w:rsidR="00EA3C51" w:rsidRPr="00C420CC">
        <w:rPr>
          <w:rFonts w:ascii="Arial Narrow" w:hAnsi="Arial Narrow" w:cstheme="minorHAnsi"/>
          <w:snapToGrid w:val="0"/>
          <w:sz w:val="22"/>
          <w:szCs w:val="22"/>
        </w:rPr>
        <w:t xml:space="preserve"> </w:t>
      </w:r>
      <w:r w:rsidR="00CB3B98" w:rsidRPr="00C420CC">
        <w:rPr>
          <w:rFonts w:ascii="Arial Narrow" w:hAnsi="Arial Narrow" w:cstheme="minorHAnsi"/>
          <w:sz w:val="22"/>
          <w:szCs w:val="22"/>
        </w:rPr>
        <w:t>le stockage</w:t>
      </w:r>
      <w:r w:rsidR="00F802EA" w:rsidRPr="00C420CC">
        <w:rPr>
          <w:rFonts w:ascii="Arial Narrow" w:hAnsi="Arial Narrow" w:cstheme="minorHAnsi"/>
          <w:sz w:val="22"/>
          <w:szCs w:val="22"/>
        </w:rPr>
        <w:t>, par tout moyen ou procédé,</w:t>
      </w:r>
      <w:r w:rsidR="00CB3B98" w:rsidRPr="00C420CC">
        <w:rPr>
          <w:rFonts w:ascii="Arial Narrow" w:hAnsi="Arial Narrow" w:cstheme="minorHAnsi"/>
          <w:sz w:val="22"/>
          <w:szCs w:val="22"/>
        </w:rPr>
        <w:t xml:space="preserve"> </w:t>
      </w:r>
      <w:r w:rsidR="000D308C" w:rsidRPr="00C420CC">
        <w:rPr>
          <w:rFonts w:ascii="Arial Narrow" w:hAnsi="Arial Narrow" w:cstheme="minorHAnsi"/>
          <w:sz w:val="22"/>
          <w:szCs w:val="22"/>
        </w:rPr>
        <w:t xml:space="preserve">des </w:t>
      </w:r>
      <w:r w:rsidR="00C432B8" w:rsidRPr="00C420CC">
        <w:rPr>
          <w:rFonts w:ascii="Arial Narrow" w:hAnsi="Arial Narrow" w:cstheme="minorHAnsi"/>
          <w:sz w:val="22"/>
          <w:szCs w:val="22"/>
        </w:rPr>
        <w:t xml:space="preserve">reproductions </w:t>
      </w:r>
      <w:r w:rsidR="00C432B8">
        <w:rPr>
          <w:rFonts w:ascii="Arial Narrow" w:hAnsi="Arial Narrow" w:cstheme="minorHAnsi"/>
          <w:sz w:val="22"/>
          <w:szCs w:val="22"/>
        </w:rPr>
        <w:t xml:space="preserve">et </w:t>
      </w:r>
      <w:r w:rsidR="000D308C" w:rsidRPr="00C420CC">
        <w:rPr>
          <w:rFonts w:ascii="Arial Narrow" w:hAnsi="Arial Narrow" w:cstheme="minorHAnsi"/>
          <w:sz w:val="22"/>
          <w:szCs w:val="22"/>
        </w:rPr>
        <w:t xml:space="preserve">représentations </w:t>
      </w:r>
      <w:r w:rsidR="00AC4896" w:rsidRPr="00C420CC">
        <w:rPr>
          <w:rFonts w:ascii="Arial Narrow" w:hAnsi="Arial Narrow" w:cstheme="minorHAnsi"/>
          <w:sz w:val="22"/>
          <w:szCs w:val="22"/>
        </w:rPr>
        <w:t>d’</w:t>
      </w:r>
      <w:r w:rsidR="0093302C" w:rsidRPr="00C420CC">
        <w:rPr>
          <w:rFonts w:ascii="Arial Narrow" w:hAnsi="Arial Narrow" w:cstheme="minorHAnsi"/>
          <w:sz w:val="22"/>
          <w:szCs w:val="22"/>
        </w:rPr>
        <w:t xml:space="preserve">œuvres, </w:t>
      </w:r>
      <w:r w:rsidR="000D308C" w:rsidRPr="00C420CC">
        <w:rPr>
          <w:rFonts w:ascii="Arial Narrow" w:hAnsi="Arial Narrow" w:cstheme="minorHAnsi"/>
          <w:sz w:val="22"/>
          <w:szCs w:val="22"/>
        </w:rPr>
        <w:t>réalisées en application du présent contrat</w:t>
      </w:r>
      <w:r w:rsidR="00BA7989" w:rsidRPr="00C420CC">
        <w:rPr>
          <w:rFonts w:ascii="Arial Narrow" w:hAnsi="Arial Narrow" w:cstheme="minorHAnsi"/>
          <w:sz w:val="22"/>
          <w:szCs w:val="22"/>
        </w:rPr>
        <w:t>,</w:t>
      </w:r>
      <w:r w:rsidR="000D308C" w:rsidRPr="00C420CC">
        <w:rPr>
          <w:rFonts w:ascii="Arial Narrow" w:hAnsi="Arial Narrow" w:cstheme="minorHAnsi"/>
          <w:sz w:val="22"/>
          <w:szCs w:val="22"/>
        </w:rPr>
        <w:t xml:space="preserve"> </w:t>
      </w:r>
      <w:r w:rsidR="000D308C" w:rsidRPr="00C420CC">
        <w:rPr>
          <w:rFonts w:ascii="Arial Narrow" w:hAnsi="Arial Narrow" w:cstheme="minorHAnsi"/>
          <w:snapToGrid w:val="0"/>
          <w:sz w:val="22"/>
          <w:szCs w:val="22"/>
        </w:rPr>
        <w:t xml:space="preserve">par </w:t>
      </w:r>
      <w:r w:rsidR="00F802EA" w:rsidRPr="00C420CC">
        <w:rPr>
          <w:rFonts w:ascii="Arial Narrow" w:hAnsi="Arial Narrow" w:cstheme="minorHAnsi"/>
          <w:snapToGrid w:val="0"/>
          <w:sz w:val="22"/>
          <w:szCs w:val="22"/>
        </w:rPr>
        <w:t xml:space="preserve">les utilisateurs autorisés, </w:t>
      </w:r>
      <w:r w:rsidR="003E5E9C" w:rsidRPr="00C420CC">
        <w:rPr>
          <w:rFonts w:ascii="Arial Narrow" w:hAnsi="Arial Narrow" w:cstheme="minorHAnsi"/>
          <w:sz w:val="22"/>
          <w:szCs w:val="22"/>
        </w:rPr>
        <w:t>pendant la durée d’application du présent contrat</w:t>
      </w:r>
      <w:r w:rsidR="000D308C" w:rsidRPr="00C420CC">
        <w:rPr>
          <w:rFonts w:ascii="Arial Narrow" w:hAnsi="Arial Narrow" w:cstheme="minorHAnsi"/>
          <w:sz w:val="22"/>
          <w:szCs w:val="22"/>
        </w:rPr>
        <w:t>,</w:t>
      </w:r>
      <w:r w:rsidR="00ED0766" w:rsidRPr="00C420CC">
        <w:rPr>
          <w:rFonts w:ascii="Arial Narrow" w:hAnsi="Arial Narrow" w:cstheme="minorHAnsi"/>
          <w:sz w:val="22"/>
          <w:szCs w:val="22"/>
        </w:rPr>
        <w:t xml:space="preserve"> </w:t>
      </w:r>
      <w:r w:rsidR="000D308C" w:rsidRPr="00C420CC">
        <w:rPr>
          <w:rFonts w:ascii="Arial Narrow" w:hAnsi="Arial Narrow" w:cstheme="minorHAnsi"/>
          <w:snapToGrid w:val="0"/>
          <w:sz w:val="22"/>
          <w:szCs w:val="22"/>
        </w:rPr>
        <w:t>dans les conditions définies à l’article 3.</w:t>
      </w:r>
      <w:r w:rsidR="00C432B8">
        <w:rPr>
          <w:rFonts w:ascii="Arial Narrow" w:hAnsi="Arial Narrow" w:cstheme="minorHAnsi"/>
          <w:snapToGrid w:val="0"/>
          <w:sz w:val="22"/>
          <w:szCs w:val="22"/>
        </w:rPr>
        <w:t>8</w:t>
      </w:r>
      <w:r w:rsidR="00A01041" w:rsidRPr="00C420CC">
        <w:rPr>
          <w:rFonts w:ascii="Arial Narrow" w:hAnsi="Arial Narrow" w:cstheme="minorHAnsi"/>
          <w:snapToGrid w:val="0"/>
          <w:sz w:val="22"/>
          <w:szCs w:val="22"/>
        </w:rPr>
        <w:t xml:space="preserve"> </w:t>
      </w:r>
      <w:r w:rsidR="000D308C" w:rsidRPr="00C420CC">
        <w:rPr>
          <w:rFonts w:ascii="Arial Narrow" w:hAnsi="Arial Narrow" w:cstheme="minorHAnsi"/>
          <w:snapToGrid w:val="0"/>
          <w:sz w:val="22"/>
          <w:szCs w:val="22"/>
        </w:rPr>
        <w:t>ci-après.</w:t>
      </w:r>
      <w:r w:rsidR="000D308C" w:rsidRPr="00C420CC">
        <w:rPr>
          <w:rFonts w:ascii="Arial Narrow" w:hAnsi="Arial Narrow" w:cstheme="minorHAnsi"/>
          <w:sz w:val="22"/>
          <w:szCs w:val="22"/>
        </w:rPr>
        <w:t xml:space="preserve"> </w:t>
      </w:r>
    </w:p>
    <w:p w14:paraId="0883C017" w14:textId="77777777" w:rsidR="00C174FB" w:rsidRDefault="00C174FB" w:rsidP="001C1141">
      <w:pPr>
        <w:autoSpaceDE w:val="0"/>
        <w:autoSpaceDN w:val="0"/>
        <w:adjustRightInd w:val="0"/>
        <w:jc w:val="both"/>
        <w:rPr>
          <w:rFonts w:ascii="Arial Narrow" w:hAnsi="Arial Narrow" w:cstheme="minorHAnsi"/>
          <w:sz w:val="22"/>
          <w:szCs w:val="22"/>
        </w:rPr>
      </w:pPr>
    </w:p>
    <w:p w14:paraId="19E80C54" w14:textId="21DBD5CC" w:rsidR="00141C83" w:rsidRPr="00A75F8D" w:rsidRDefault="00141C83" w:rsidP="00141C83">
      <w:pPr>
        <w:jc w:val="both"/>
        <w:rPr>
          <w:rFonts w:ascii="Arial Narrow" w:hAnsi="Arial Narrow" w:cstheme="minorHAnsi"/>
          <w:sz w:val="22"/>
          <w:szCs w:val="22"/>
        </w:rPr>
      </w:pPr>
      <w:r w:rsidRPr="00C420CC">
        <w:rPr>
          <w:rFonts w:ascii="Arial Narrow" w:hAnsi="Arial Narrow" w:cstheme="minorHAnsi"/>
          <w:b/>
          <w:snapToGrid w:val="0"/>
          <w:sz w:val="22"/>
          <w:szCs w:val="22"/>
        </w:rPr>
        <w:t xml:space="preserve">2.3. </w:t>
      </w:r>
      <w:r w:rsidRPr="00A75F8D">
        <w:rPr>
          <w:rFonts w:ascii="Arial Narrow" w:hAnsi="Arial Narrow" w:cstheme="minorHAnsi"/>
          <w:sz w:val="22"/>
          <w:szCs w:val="22"/>
        </w:rPr>
        <w:t>Pour ce qui concerne les usages numériques autorisés, le présent contrat constitue une licence adéquate au sens du II de l’article L.122-5-4 du CPI.</w:t>
      </w:r>
    </w:p>
    <w:p w14:paraId="762DBB7E" w14:textId="77777777" w:rsidR="00141C83" w:rsidRPr="00C420CC" w:rsidRDefault="00141C83" w:rsidP="00141C83">
      <w:pPr>
        <w:autoSpaceDE w:val="0"/>
        <w:autoSpaceDN w:val="0"/>
        <w:adjustRightInd w:val="0"/>
        <w:jc w:val="both"/>
        <w:rPr>
          <w:rFonts w:ascii="Arial Narrow" w:hAnsi="Arial Narrow" w:cstheme="minorHAnsi"/>
          <w:snapToGrid w:val="0"/>
          <w:color w:val="000000"/>
          <w:sz w:val="22"/>
          <w:szCs w:val="22"/>
        </w:rPr>
      </w:pPr>
    </w:p>
    <w:p w14:paraId="26362F58" w14:textId="41451F69" w:rsidR="000D7295" w:rsidRPr="00C420CC" w:rsidRDefault="00FD3083" w:rsidP="000D7295">
      <w:pPr>
        <w:autoSpaceDE w:val="0"/>
        <w:autoSpaceDN w:val="0"/>
        <w:adjustRightInd w:val="0"/>
        <w:jc w:val="both"/>
        <w:rPr>
          <w:rFonts w:ascii="Arial Narrow" w:hAnsi="Arial Narrow" w:cstheme="minorHAnsi"/>
          <w:sz w:val="22"/>
        </w:rPr>
      </w:pPr>
      <w:r w:rsidRPr="00C420CC">
        <w:rPr>
          <w:rFonts w:ascii="Arial Narrow" w:hAnsi="Arial Narrow" w:cstheme="minorHAnsi"/>
          <w:b/>
          <w:snapToGrid w:val="0"/>
          <w:sz w:val="22"/>
          <w:szCs w:val="22"/>
        </w:rPr>
        <w:t>2.</w:t>
      </w:r>
      <w:r w:rsidR="00141C83">
        <w:rPr>
          <w:rFonts w:ascii="Arial Narrow" w:hAnsi="Arial Narrow" w:cstheme="minorHAnsi"/>
          <w:b/>
          <w:snapToGrid w:val="0"/>
          <w:sz w:val="22"/>
          <w:szCs w:val="22"/>
        </w:rPr>
        <w:t>4</w:t>
      </w:r>
      <w:r w:rsidR="00CE0FED" w:rsidRPr="00C420CC">
        <w:rPr>
          <w:rFonts w:ascii="Arial Narrow" w:hAnsi="Arial Narrow" w:cstheme="minorHAnsi"/>
          <w:b/>
          <w:snapToGrid w:val="0"/>
          <w:sz w:val="22"/>
          <w:szCs w:val="22"/>
        </w:rPr>
        <w:t xml:space="preserve">. </w:t>
      </w:r>
      <w:r w:rsidR="000D7295" w:rsidRPr="00C420CC">
        <w:rPr>
          <w:rFonts w:ascii="Arial Narrow" w:hAnsi="Arial Narrow" w:cstheme="minorHAnsi"/>
          <w:sz w:val="22"/>
        </w:rPr>
        <w:t>Sont visées par le présent contrat, les reproductions</w:t>
      </w:r>
      <w:r w:rsidR="002E63F4">
        <w:rPr>
          <w:rFonts w:ascii="Arial Narrow" w:hAnsi="Arial Narrow" w:cstheme="minorHAnsi"/>
          <w:sz w:val="22"/>
        </w:rPr>
        <w:t>/représentations</w:t>
      </w:r>
      <w:r w:rsidR="000D7295" w:rsidRPr="00C420CC">
        <w:rPr>
          <w:rFonts w:ascii="Arial Narrow" w:hAnsi="Arial Narrow" w:cstheme="minorHAnsi"/>
          <w:sz w:val="22"/>
        </w:rPr>
        <w:t xml:space="preserve"> considérées comme effectuées sur le territoire français ou émises à partir du territoire français par application de la législation ou par convention.</w:t>
      </w:r>
    </w:p>
    <w:p w14:paraId="1ED34C01" w14:textId="77777777" w:rsidR="00541477" w:rsidRPr="00745536" w:rsidRDefault="00541477" w:rsidP="00541477">
      <w:pPr>
        <w:jc w:val="both"/>
        <w:rPr>
          <w:rFonts w:asciiTheme="minorHAnsi" w:eastAsia="Arial" w:hAnsiTheme="minorHAnsi" w:cstheme="minorHAnsi"/>
          <w:sz w:val="22"/>
          <w:szCs w:val="22"/>
        </w:rPr>
      </w:pPr>
    </w:p>
    <w:p w14:paraId="6BA19CB2" w14:textId="3F1978D0" w:rsidR="00541477" w:rsidRPr="00A75F8D" w:rsidRDefault="00E51CEE" w:rsidP="00541477">
      <w:pPr>
        <w:jc w:val="both"/>
        <w:rPr>
          <w:rFonts w:ascii="Arial Narrow" w:hAnsi="Arial Narrow" w:cstheme="minorHAnsi"/>
          <w:sz w:val="22"/>
        </w:rPr>
      </w:pPr>
      <w:r w:rsidRPr="00C420CC">
        <w:rPr>
          <w:rFonts w:ascii="Arial Narrow" w:hAnsi="Arial Narrow" w:cstheme="minorHAnsi"/>
          <w:b/>
          <w:snapToGrid w:val="0"/>
          <w:sz w:val="22"/>
          <w:szCs w:val="22"/>
        </w:rPr>
        <w:t>2.</w:t>
      </w:r>
      <w:r w:rsidR="00141C83">
        <w:rPr>
          <w:rFonts w:ascii="Arial Narrow" w:hAnsi="Arial Narrow" w:cstheme="minorHAnsi"/>
          <w:b/>
          <w:snapToGrid w:val="0"/>
          <w:sz w:val="22"/>
          <w:szCs w:val="22"/>
        </w:rPr>
        <w:t>5</w:t>
      </w:r>
      <w:r w:rsidRPr="00C420CC">
        <w:rPr>
          <w:rFonts w:ascii="Arial Narrow" w:hAnsi="Arial Narrow" w:cstheme="minorHAnsi"/>
          <w:b/>
          <w:snapToGrid w:val="0"/>
          <w:sz w:val="22"/>
          <w:szCs w:val="22"/>
        </w:rPr>
        <w:t xml:space="preserve">. </w:t>
      </w:r>
      <w:r w:rsidR="00541477" w:rsidRPr="00A75F8D">
        <w:rPr>
          <w:rFonts w:ascii="Arial Narrow" w:hAnsi="Arial Narrow" w:cstheme="minorHAnsi"/>
          <w:sz w:val="22"/>
        </w:rPr>
        <w:t>Dans le cas où les actes de représentation et de reproduction sont effectués au moyen d’un environnement numérique sécurisé dans un cadre transfrontière au sein de l’Union européenne, ils sont réputés avoir lieu uniquement sur le territoire français où l’établissement est établi.</w:t>
      </w:r>
    </w:p>
    <w:p w14:paraId="07C3129F" w14:textId="77777777" w:rsidR="00CE0FED" w:rsidRPr="00A75F8D" w:rsidRDefault="00CE0FED" w:rsidP="00CE0FED">
      <w:pPr>
        <w:autoSpaceDE w:val="0"/>
        <w:autoSpaceDN w:val="0"/>
        <w:adjustRightInd w:val="0"/>
        <w:jc w:val="both"/>
        <w:rPr>
          <w:rFonts w:ascii="Arial Narrow" w:hAnsi="Arial Narrow" w:cstheme="minorHAnsi"/>
          <w:sz w:val="22"/>
        </w:rPr>
      </w:pPr>
    </w:p>
    <w:p w14:paraId="65428FE0" w14:textId="77777777" w:rsidR="00DF4893" w:rsidRPr="00A75F8D" w:rsidRDefault="00DF4893" w:rsidP="00881AAB">
      <w:pPr>
        <w:widowControl w:val="0"/>
        <w:tabs>
          <w:tab w:val="left" w:pos="300"/>
          <w:tab w:val="left" w:pos="5240"/>
        </w:tabs>
        <w:jc w:val="both"/>
        <w:rPr>
          <w:rFonts w:ascii="Arial Narrow" w:hAnsi="Arial Narrow" w:cstheme="minorHAnsi"/>
          <w:sz w:val="22"/>
        </w:rPr>
      </w:pPr>
    </w:p>
    <w:p w14:paraId="61AE1475" w14:textId="1AD48016" w:rsidR="009541C5" w:rsidRPr="00C420CC" w:rsidRDefault="009541C5" w:rsidP="00881AAB">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ARTICLE 3 – CONDITIONS D</w:t>
      </w:r>
      <w:r w:rsidR="00591AD5" w:rsidRPr="00C420CC">
        <w:rPr>
          <w:rFonts w:ascii="Arial Narrow" w:hAnsi="Arial Narrow" w:cstheme="minorHAnsi"/>
          <w:b/>
          <w:snapToGrid w:val="0"/>
          <w:sz w:val="22"/>
          <w:szCs w:val="22"/>
        </w:rPr>
        <w:t>’UTILISATION</w:t>
      </w:r>
    </w:p>
    <w:p w14:paraId="6E53BD45" w14:textId="77777777"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p>
    <w:p w14:paraId="1D90E812" w14:textId="7E425605" w:rsidR="009541C5" w:rsidRDefault="009541C5" w:rsidP="00881AAB">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3.1. Droit moral</w:t>
      </w:r>
      <w:r w:rsidR="008F6780" w:rsidRPr="00C420CC">
        <w:rPr>
          <w:rFonts w:ascii="Arial Narrow" w:hAnsi="Arial Narrow" w:cstheme="minorHAnsi"/>
          <w:b/>
          <w:snapToGrid w:val="0"/>
          <w:sz w:val="22"/>
          <w:szCs w:val="22"/>
        </w:rPr>
        <w:t xml:space="preserve"> </w:t>
      </w:r>
    </w:p>
    <w:p w14:paraId="5B23B282" w14:textId="317C37F5" w:rsidR="00FC4123" w:rsidRPr="00C420CC" w:rsidRDefault="00084D59" w:rsidP="00FC4123">
      <w:pPr>
        <w:jc w:val="both"/>
        <w:rPr>
          <w:rFonts w:ascii="Arial Narrow" w:hAnsi="Arial Narrow" w:cstheme="minorHAnsi"/>
          <w:sz w:val="22"/>
          <w:szCs w:val="22"/>
        </w:rPr>
      </w:pPr>
      <w:r w:rsidRPr="00C420CC">
        <w:rPr>
          <w:rFonts w:ascii="Arial Narrow" w:hAnsi="Arial Narrow" w:cstheme="minorHAnsi"/>
          <w:b/>
          <w:snapToGrid w:val="0"/>
          <w:sz w:val="22"/>
          <w:szCs w:val="22"/>
        </w:rPr>
        <w:t xml:space="preserve">3.1.1. </w:t>
      </w:r>
      <w:r w:rsidR="00FC4123" w:rsidRPr="00C420CC">
        <w:rPr>
          <w:rFonts w:ascii="Arial Narrow" w:hAnsi="Arial Narrow" w:cstheme="minorHAnsi"/>
          <w:snapToGrid w:val="0"/>
          <w:sz w:val="22"/>
          <w:szCs w:val="22"/>
        </w:rPr>
        <w:t xml:space="preserve">Les reproductions et représentations que le </w:t>
      </w:r>
      <w:r w:rsidR="00FC4123" w:rsidRPr="00C420CC">
        <w:rPr>
          <w:rFonts w:ascii="Arial Narrow" w:hAnsi="Arial Narrow" w:cstheme="minorHAnsi"/>
          <w:sz w:val="22"/>
          <w:szCs w:val="22"/>
        </w:rPr>
        <w:t xml:space="preserve">cocontractant </w:t>
      </w:r>
      <w:r w:rsidR="00FC4123" w:rsidRPr="00C420CC">
        <w:rPr>
          <w:rFonts w:ascii="Arial Narrow" w:hAnsi="Arial Narrow" w:cstheme="minorHAnsi"/>
          <w:snapToGrid w:val="0"/>
          <w:sz w:val="22"/>
          <w:szCs w:val="22"/>
        </w:rPr>
        <w:t xml:space="preserve">effectue en application du présent contrat doivent faire apparaître les références bibliographiques de chaque </w:t>
      </w:r>
      <w:r w:rsidR="00B07340" w:rsidRPr="00C420CC">
        <w:rPr>
          <w:rFonts w:ascii="Arial Narrow" w:hAnsi="Arial Narrow" w:cstheme="minorHAnsi"/>
          <w:snapToGrid w:val="0"/>
          <w:sz w:val="22"/>
          <w:szCs w:val="22"/>
        </w:rPr>
        <w:t xml:space="preserve">œuvre </w:t>
      </w:r>
      <w:r w:rsidR="00FC4123" w:rsidRPr="00C420CC">
        <w:rPr>
          <w:rFonts w:ascii="Arial Narrow" w:hAnsi="Arial Narrow" w:cstheme="minorHAnsi"/>
          <w:snapToGrid w:val="0"/>
          <w:sz w:val="22"/>
          <w:szCs w:val="22"/>
        </w:rPr>
        <w:t>reproduite (</w:t>
      </w:r>
      <w:r w:rsidR="00FC4123" w:rsidRPr="00C420CC">
        <w:rPr>
          <w:rFonts w:ascii="Arial Narrow" w:hAnsi="Arial Narrow" w:cstheme="minorHAnsi"/>
          <w:sz w:val="22"/>
          <w:szCs w:val="22"/>
        </w:rPr>
        <w:t>auteur</w:t>
      </w:r>
      <w:r w:rsidR="002E63F4">
        <w:rPr>
          <w:rFonts w:ascii="Arial Narrow" w:hAnsi="Arial Narrow" w:cstheme="minorHAnsi"/>
          <w:sz w:val="22"/>
          <w:szCs w:val="22"/>
        </w:rPr>
        <w:t>(s)</w:t>
      </w:r>
      <w:r w:rsidR="00FC4123" w:rsidRPr="00C420CC">
        <w:rPr>
          <w:rFonts w:ascii="Arial Narrow" w:hAnsi="Arial Narrow" w:cstheme="minorHAnsi"/>
          <w:sz w:val="22"/>
          <w:szCs w:val="22"/>
        </w:rPr>
        <w:t>, titre de l’œuvre et nom de l’éditeur), sauf si l’identification de l’auteur ou de l’œuvre constitue l’objet d’un exercice pédagogique.</w:t>
      </w:r>
    </w:p>
    <w:p w14:paraId="570E6447" w14:textId="77777777" w:rsidR="00F51401" w:rsidRDefault="00F51401" w:rsidP="00881AAB">
      <w:pPr>
        <w:widowControl w:val="0"/>
        <w:tabs>
          <w:tab w:val="left" w:pos="300"/>
          <w:tab w:val="left" w:pos="5240"/>
        </w:tabs>
        <w:jc w:val="both"/>
        <w:rPr>
          <w:rFonts w:ascii="Arial Narrow" w:hAnsi="Arial Narrow" w:cstheme="minorHAnsi"/>
          <w:b/>
          <w:snapToGrid w:val="0"/>
          <w:sz w:val="22"/>
          <w:szCs w:val="22"/>
        </w:rPr>
      </w:pPr>
    </w:p>
    <w:p w14:paraId="7DCDF373" w14:textId="0242C864" w:rsidR="009541C5" w:rsidRPr="00C420CC" w:rsidRDefault="00084D59" w:rsidP="00881AAB">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snapToGrid w:val="0"/>
          <w:sz w:val="22"/>
          <w:szCs w:val="22"/>
        </w:rPr>
        <w:t xml:space="preserve">3.1.2. </w:t>
      </w:r>
      <w:r w:rsidR="009541C5" w:rsidRPr="00C420CC">
        <w:rPr>
          <w:rFonts w:ascii="Arial Narrow" w:hAnsi="Arial Narrow" w:cstheme="minorHAnsi"/>
          <w:snapToGrid w:val="0"/>
          <w:sz w:val="22"/>
          <w:szCs w:val="22"/>
        </w:rPr>
        <w:t xml:space="preserve">Le présent contrat ne peut affecter le droit moral des auteurs. Le CFC peut interdire au titre du droit moral, et sur la demande des auteurs ou de leurs ayants droit, la reproduction d'une ou plusieurs œuvres déterminées, sans qu'il puisse être tenu à garantie à ce titre à l'égard du </w:t>
      </w:r>
      <w:r w:rsidR="00C733B3" w:rsidRPr="00C420CC">
        <w:rPr>
          <w:rFonts w:ascii="Arial Narrow" w:hAnsi="Arial Narrow" w:cstheme="minorHAnsi"/>
          <w:sz w:val="22"/>
          <w:szCs w:val="22"/>
        </w:rPr>
        <w:t>cocontractant</w:t>
      </w:r>
      <w:r w:rsidR="009541C5" w:rsidRPr="00C420CC">
        <w:rPr>
          <w:rFonts w:ascii="Arial Narrow" w:hAnsi="Arial Narrow" w:cstheme="minorHAnsi"/>
          <w:snapToGrid w:val="0"/>
          <w:sz w:val="22"/>
          <w:szCs w:val="22"/>
        </w:rPr>
        <w:t>.</w:t>
      </w:r>
      <w:r w:rsidR="004D235C" w:rsidRPr="00C420CC">
        <w:rPr>
          <w:rFonts w:ascii="Arial Narrow" w:hAnsi="Arial Narrow" w:cstheme="minorHAnsi"/>
          <w:snapToGrid w:val="0"/>
          <w:sz w:val="22"/>
          <w:szCs w:val="22"/>
        </w:rPr>
        <w:t xml:space="preserve"> </w:t>
      </w:r>
      <w:r w:rsidR="009541C5" w:rsidRPr="00C420CC">
        <w:rPr>
          <w:rFonts w:ascii="Arial Narrow" w:hAnsi="Arial Narrow" w:cstheme="minorHAnsi"/>
          <w:snapToGrid w:val="0"/>
          <w:sz w:val="22"/>
          <w:szCs w:val="22"/>
        </w:rPr>
        <w:t xml:space="preserve">Toute interdiction fera l'objet d'une notification écrite au </w:t>
      </w:r>
      <w:r w:rsidR="00C733B3" w:rsidRPr="00C420CC">
        <w:rPr>
          <w:rFonts w:ascii="Arial Narrow" w:hAnsi="Arial Narrow" w:cstheme="minorHAnsi"/>
          <w:sz w:val="22"/>
          <w:szCs w:val="22"/>
        </w:rPr>
        <w:t xml:space="preserve">cocontractant </w:t>
      </w:r>
      <w:r w:rsidR="009541C5" w:rsidRPr="00C420CC">
        <w:rPr>
          <w:rFonts w:ascii="Arial Narrow" w:hAnsi="Arial Narrow" w:cstheme="minorHAnsi"/>
          <w:snapToGrid w:val="0"/>
          <w:sz w:val="22"/>
          <w:szCs w:val="22"/>
        </w:rPr>
        <w:t>et sera prise en compte par celui-ci dans les trois mois de sa notification.</w:t>
      </w:r>
    </w:p>
    <w:p w14:paraId="139B7E37" w14:textId="77777777" w:rsidR="00E51CEE" w:rsidRDefault="00E51CEE" w:rsidP="00881AAB">
      <w:pPr>
        <w:jc w:val="both"/>
        <w:rPr>
          <w:rFonts w:ascii="Arial Narrow" w:hAnsi="Arial Narrow" w:cstheme="minorHAnsi"/>
          <w:b/>
          <w:snapToGrid w:val="0"/>
          <w:sz w:val="22"/>
          <w:szCs w:val="22"/>
        </w:rPr>
      </w:pPr>
    </w:p>
    <w:p w14:paraId="13AB761B" w14:textId="11C37CE8" w:rsidR="009541C5" w:rsidRPr="00C420CC" w:rsidRDefault="009541C5" w:rsidP="00881AAB">
      <w:pPr>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 xml:space="preserve">3.2. </w:t>
      </w:r>
      <w:r w:rsidR="009B1E45" w:rsidRPr="00C420CC">
        <w:rPr>
          <w:rFonts w:ascii="Arial Narrow" w:hAnsi="Arial Narrow" w:cstheme="minorHAnsi"/>
          <w:b/>
          <w:snapToGrid w:val="0"/>
          <w:sz w:val="22"/>
          <w:szCs w:val="22"/>
        </w:rPr>
        <w:t>Acquisition licite</w:t>
      </w:r>
    </w:p>
    <w:p w14:paraId="33DEAD18" w14:textId="7DB1AF5C" w:rsidR="009541C5" w:rsidRPr="008F2779" w:rsidRDefault="00FC4123" w:rsidP="00C57671">
      <w:pPr>
        <w:widowControl w:val="0"/>
        <w:tabs>
          <w:tab w:val="left" w:pos="300"/>
          <w:tab w:val="left" w:pos="567"/>
          <w:tab w:val="left" w:pos="5240"/>
        </w:tabs>
        <w:jc w:val="both"/>
        <w:rPr>
          <w:rFonts w:ascii="Arial Narrow" w:hAnsi="Arial Narrow" w:cstheme="minorHAnsi"/>
          <w:snapToGrid w:val="0"/>
          <w:spacing w:val="-4"/>
          <w:sz w:val="22"/>
          <w:szCs w:val="22"/>
        </w:rPr>
      </w:pPr>
      <w:r w:rsidRPr="008F2779">
        <w:rPr>
          <w:rFonts w:ascii="Arial Narrow" w:hAnsi="Arial Narrow" w:cstheme="minorHAnsi"/>
          <w:snapToGrid w:val="0"/>
          <w:spacing w:val="-4"/>
          <w:sz w:val="22"/>
          <w:szCs w:val="22"/>
        </w:rPr>
        <w:t xml:space="preserve">Les </w:t>
      </w:r>
      <w:r w:rsidR="00B07340" w:rsidRPr="008F2779">
        <w:rPr>
          <w:rFonts w:ascii="Arial Narrow" w:hAnsi="Arial Narrow" w:cstheme="minorHAnsi"/>
          <w:snapToGrid w:val="0"/>
          <w:spacing w:val="-4"/>
          <w:sz w:val="22"/>
          <w:szCs w:val="22"/>
        </w:rPr>
        <w:t xml:space="preserve">œuvres </w:t>
      </w:r>
      <w:r w:rsidRPr="008F2779">
        <w:rPr>
          <w:rFonts w:ascii="Arial Narrow" w:hAnsi="Arial Narrow" w:cstheme="minorHAnsi"/>
          <w:snapToGrid w:val="0"/>
          <w:spacing w:val="-4"/>
          <w:sz w:val="22"/>
          <w:szCs w:val="22"/>
        </w:rPr>
        <w:t xml:space="preserve">utilisées, en application du présent contrat, doivent avoir été acquises licitement par les utilisateurs autorisés, soit </w:t>
      </w:r>
      <w:r w:rsidR="008F6780" w:rsidRPr="008F2779">
        <w:rPr>
          <w:rFonts w:ascii="Arial Narrow" w:hAnsi="Arial Narrow" w:cstheme="minorHAnsi"/>
          <w:snapToGrid w:val="0"/>
          <w:spacing w:val="-4"/>
          <w:sz w:val="22"/>
          <w:szCs w:val="22"/>
        </w:rPr>
        <w:t xml:space="preserve">qu’elles résultent </w:t>
      </w:r>
      <w:r w:rsidRPr="008F2779">
        <w:rPr>
          <w:rFonts w:ascii="Arial Narrow" w:hAnsi="Arial Narrow" w:cstheme="minorHAnsi"/>
          <w:snapToGrid w:val="0"/>
          <w:spacing w:val="-4"/>
          <w:sz w:val="22"/>
          <w:szCs w:val="22"/>
        </w:rPr>
        <w:t xml:space="preserve">d’un achat, soit </w:t>
      </w:r>
      <w:r w:rsidR="008F6780" w:rsidRPr="008F2779">
        <w:rPr>
          <w:rFonts w:ascii="Arial Narrow" w:hAnsi="Arial Narrow" w:cstheme="minorHAnsi"/>
          <w:snapToGrid w:val="0"/>
          <w:spacing w:val="-4"/>
          <w:sz w:val="22"/>
          <w:szCs w:val="22"/>
        </w:rPr>
        <w:t xml:space="preserve">qu’elles proviennent </w:t>
      </w:r>
      <w:r w:rsidRPr="008F2779">
        <w:rPr>
          <w:rFonts w:ascii="Arial Narrow" w:hAnsi="Arial Narrow" w:cstheme="minorHAnsi"/>
          <w:snapToGrid w:val="0"/>
          <w:spacing w:val="-4"/>
          <w:sz w:val="22"/>
          <w:szCs w:val="22"/>
        </w:rPr>
        <w:t>d’un don ou d’un service dont ils peuvent bénéficier</w:t>
      </w:r>
      <w:r w:rsidR="00C76253">
        <w:rPr>
          <w:rFonts w:ascii="Arial Narrow" w:hAnsi="Arial Narrow" w:cstheme="minorHAnsi"/>
          <w:snapToGrid w:val="0"/>
          <w:spacing w:val="-4"/>
          <w:sz w:val="22"/>
          <w:szCs w:val="22"/>
        </w:rPr>
        <w:t xml:space="preserve">, tel qu’un emprunt en </w:t>
      </w:r>
      <w:proofErr w:type="spellStart"/>
      <w:r w:rsidR="00C76253">
        <w:rPr>
          <w:rFonts w:ascii="Arial Narrow" w:hAnsi="Arial Narrow" w:cstheme="minorHAnsi"/>
          <w:snapToGrid w:val="0"/>
          <w:spacing w:val="-4"/>
          <w:sz w:val="22"/>
          <w:szCs w:val="22"/>
        </w:rPr>
        <w:t>bibilothèque</w:t>
      </w:r>
      <w:proofErr w:type="spellEnd"/>
      <w:r w:rsidR="00C76253">
        <w:rPr>
          <w:rFonts w:ascii="Arial Narrow" w:hAnsi="Arial Narrow" w:cstheme="minorHAnsi"/>
          <w:snapToGrid w:val="0"/>
          <w:spacing w:val="-4"/>
          <w:sz w:val="22"/>
          <w:szCs w:val="22"/>
        </w:rPr>
        <w:t xml:space="preserve"> ou centre de documentation</w:t>
      </w:r>
      <w:r w:rsidRPr="008F2779">
        <w:rPr>
          <w:rFonts w:ascii="Arial Narrow" w:hAnsi="Arial Narrow" w:cstheme="minorHAnsi"/>
          <w:snapToGrid w:val="0"/>
          <w:spacing w:val="-4"/>
          <w:sz w:val="22"/>
          <w:szCs w:val="22"/>
        </w:rPr>
        <w:t>.</w:t>
      </w:r>
    </w:p>
    <w:p w14:paraId="00A34FE8" w14:textId="77777777" w:rsidR="00644CAB" w:rsidRPr="00C420CC" w:rsidRDefault="00644CAB" w:rsidP="00DF5C9A">
      <w:pPr>
        <w:widowControl w:val="0"/>
        <w:tabs>
          <w:tab w:val="left" w:pos="300"/>
          <w:tab w:val="left" w:pos="567"/>
          <w:tab w:val="left" w:pos="5240"/>
        </w:tabs>
        <w:jc w:val="both"/>
        <w:rPr>
          <w:rFonts w:ascii="Arial Narrow" w:hAnsi="Arial Narrow" w:cstheme="minorHAnsi"/>
          <w:b/>
          <w:snapToGrid w:val="0"/>
          <w:sz w:val="22"/>
          <w:szCs w:val="22"/>
        </w:rPr>
      </w:pPr>
    </w:p>
    <w:p w14:paraId="143D3720" w14:textId="0DEC0EAB" w:rsidR="00DF5C9A" w:rsidRPr="00C420CC" w:rsidRDefault="00DF5C9A" w:rsidP="00DF5C9A">
      <w:pPr>
        <w:widowControl w:val="0"/>
        <w:tabs>
          <w:tab w:val="left" w:pos="300"/>
          <w:tab w:val="left" w:pos="567"/>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3.3. Usage commercial</w:t>
      </w:r>
      <w:r w:rsidR="0089252F">
        <w:rPr>
          <w:rFonts w:ascii="Arial Narrow" w:hAnsi="Arial Narrow" w:cstheme="minorHAnsi"/>
          <w:b/>
          <w:snapToGrid w:val="0"/>
          <w:sz w:val="22"/>
          <w:szCs w:val="22"/>
        </w:rPr>
        <w:t> / récréatif</w:t>
      </w:r>
    </w:p>
    <w:p w14:paraId="0B7870D0" w14:textId="507BFDA7" w:rsidR="00DF5C9A" w:rsidRPr="00C420CC" w:rsidRDefault="00DF5C9A" w:rsidP="00DF5C9A">
      <w:pPr>
        <w:shd w:val="clear" w:color="auto" w:fill="FFFFFF"/>
        <w:jc w:val="both"/>
        <w:rPr>
          <w:rFonts w:ascii="Arial Narrow" w:hAnsi="Arial Narrow" w:cstheme="minorHAnsi"/>
          <w:sz w:val="22"/>
          <w:szCs w:val="22"/>
        </w:rPr>
      </w:pPr>
      <w:r w:rsidRPr="00C420CC">
        <w:rPr>
          <w:rFonts w:ascii="Arial Narrow" w:hAnsi="Arial Narrow" w:cstheme="minorHAnsi"/>
          <w:sz w:val="22"/>
          <w:szCs w:val="22"/>
        </w:rPr>
        <w:t>Les utilisations d’œuvres visées par le présent contrat ne doivent donner lieu, directement ou indirectement, à aucune exploitation commerciale</w:t>
      </w:r>
      <w:r w:rsidR="00BD180C">
        <w:rPr>
          <w:rFonts w:ascii="Arial Narrow" w:hAnsi="Arial Narrow" w:cstheme="minorHAnsi"/>
          <w:sz w:val="22"/>
          <w:szCs w:val="22"/>
        </w:rPr>
        <w:t>, ni intervenir dans le cadre d’une activité à but récréatif</w:t>
      </w:r>
      <w:r w:rsidRPr="00C420CC">
        <w:rPr>
          <w:rFonts w:ascii="Arial Narrow" w:hAnsi="Arial Narrow" w:cstheme="minorHAnsi"/>
          <w:sz w:val="22"/>
          <w:szCs w:val="22"/>
        </w:rPr>
        <w:t>.</w:t>
      </w:r>
    </w:p>
    <w:p w14:paraId="268CA4A8" w14:textId="77777777" w:rsidR="00DF5C9A" w:rsidRPr="00C420CC" w:rsidRDefault="00DF5C9A" w:rsidP="00DF5C9A">
      <w:pPr>
        <w:widowControl w:val="0"/>
        <w:tabs>
          <w:tab w:val="left" w:pos="300"/>
          <w:tab w:val="left" w:pos="5240"/>
        </w:tabs>
        <w:jc w:val="both"/>
        <w:rPr>
          <w:rFonts w:ascii="Arial Narrow" w:hAnsi="Arial Narrow" w:cstheme="minorHAnsi"/>
          <w:b/>
          <w:snapToGrid w:val="0"/>
          <w:sz w:val="22"/>
          <w:szCs w:val="22"/>
        </w:rPr>
      </w:pPr>
    </w:p>
    <w:p w14:paraId="7C958EFE" w14:textId="1E26D618" w:rsidR="009541C5" w:rsidRPr="008B2087" w:rsidRDefault="009541C5" w:rsidP="00C57671">
      <w:pPr>
        <w:widowControl w:val="0"/>
        <w:tabs>
          <w:tab w:val="left" w:pos="300"/>
          <w:tab w:val="left" w:pos="567"/>
          <w:tab w:val="left" w:pos="5240"/>
        </w:tabs>
        <w:jc w:val="both"/>
        <w:rPr>
          <w:rFonts w:ascii="Arial Narrow" w:hAnsi="Arial Narrow" w:cstheme="minorHAnsi"/>
          <w:b/>
          <w:snapToGrid w:val="0"/>
          <w:sz w:val="22"/>
          <w:szCs w:val="22"/>
        </w:rPr>
      </w:pPr>
      <w:r w:rsidRPr="008B2087">
        <w:rPr>
          <w:rFonts w:ascii="Arial Narrow" w:hAnsi="Arial Narrow" w:cstheme="minorHAnsi"/>
          <w:b/>
          <w:snapToGrid w:val="0"/>
          <w:sz w:val="22"/>
          <w:szCs w:val="22"/>
        </w:rPr>
        <w:t xml:space="preserve">3.4. </w:t>
      </w:r>
      <w:r w:rsidR="00D64203" w:rsidRPr="008B2087">
        <w:rPr>
          <w:rFonts w:ascii="Arial Narrow" w:hAnsi="Arial Narrow" w:cstheme="minorHAnsi"/>
          <w:b/>
          <w:snapToGrid w:val="0"/>
          <w:sz w:val="22"/>
          <w:szCs w:val="22"/>
        </w:rPr>
        <w:t xml:space="preserve">Utilisation d’extraits d’œuvres </w:t>
      </w:r>
      <w:r w:rsidR="008F2779" w:rsidRPr="008B2087">
        <w:rPr>
          <w:rFonts w:ascii="Arial Narrow" w:hAnsi="Arial Narrow" w:cstheme="minorHAnsi"/>
          <w:b/>
          <w:snapToGrid w:val="0"/>
          <w:sz w:val="22"/>
          <w:szCs w:val="22"/>
        </w:rPr>
        <w:t xml:space="preserve"> </w:t>
      </w:r>
    </w:p>
    <w:p w14:paraId="5FD72D95" w14:textId="5ED8B965" w:rsidR="008B2087" w:rsidRPr="008B2087" w:rsidRDefault="0013127A" w:rsidP="0013127A">
      <w:pPr>
        <w:autoSpaceDE w:val="0"/>
        <w:autoSpaceDN w:val="0"/>
        <w:adjustRightInd w:val="0"/>
        <w:jc w:val="both"/>
        <w:rPr>
          <w:rFonts w:ascii="Arial Narrow" w:hAnsi="Arial Narrow" w:cstheme="minorHAnsi"/>
          <w:sz w:val="22"/>
          <w:szCs w:val="22"/>
        </w:rPr>
      </w:pPr>
      <w:r w:rsidRPr="008B2087">
        <w:rPr>
          <w:rFonts w:ascii="Arial Narrow" w:hAnsi="Arial Narrow" w:cstheme="minorHAnsi"/>
          <w:sz w:val="22"/>
          <w:szCs w:val="22"/>
        </w:rPr>
        <w:t xml:space="preserve">Les reproductions et représentations effectuées par le cocontractant conformément au présent contrat ne peuvent concerner que des extraits de </w:t>
      </w:r>
      <w:r w:rsidR="004C7EAB" w:rsidRPr="008B2087">
        <w:rPr>
          <w:rFonts w:ascii="Arial Narrow" w:hAnsi="Arial Narrow" w:cstheme="minorHAnsi"/>
          <w:sz w:val="22"/>
          <w:szCs w:val="22"/>
        </w:rPr>
        <w:t xml:space="preserve">livres ou de </w:t>
      </w:r>
      <w:r w:rsidRPr="008B2087">
        <w:rPr>
          <w:rFonts w:ascii="Arial Narrow" w:hAnsi="Arial Narrow" w:cstheme="minorHAnsi"/>
          <w:sz w:val="22"/>
          <w:szCs w:val="22"/>
        </w:rPr>
        <w:t>publications</w:t>
      </w:r>
      <w:r w:rsidR="004C7EAB" w:rsidRPr="008B2087">
        <w:rPr>
          <w:rFonts w:ascii="Arial Narrow" w:hAnsi="Arial Narrow" w:cstheme="minorHAnsi"/>
          <w:sz w:val="22"/>
          <w:szCs w:val="22"/>
        </w:rPr>
        <w:t xml:space="preserve"> </w:t>
      </w:r>
      <w:r w:rsidR="00832B29" w:rsidRPr="008B2087">
        <w:rPr>
          <w:rFonts w:ascii="Arial Narrow" w:hAnsi="Arial Narrow" w:cstheme="minorHAnsi"/>
          <w:sz w:val="22"/>
          <w:szCs w:val="22"/>
        </w:rPr>
        <w:t>de presse</w:t>
      </w:r>
      <w:r w:rsidRPr="008B2087">
        <w:rPr>
          <w:rFonts w:ascii="Arial Narrow" w:hAnsi="Arial Narrow" w:cstheme="minorHAnsi"/>
          <w:sz w:val="22"/>
          <w:szCs w:val="22"/>
        </w:rPr>
        <w:t>, entendus au sens d’une partie</w:t>
      </w:r>
      <w:r w:rsidR="008B2087" w:rsidRPr="008B2087">
        <w:rPr>
          <w:rFonts w:ascii="Arial Narrow" w:hAnsi="Arial Narrow" w:cstheme="minorHAnsi"/>
          <w:sz w:val="22"/>
          <w:szCs w:val="22"/>
        </w:rPr>
        <w:t>, d’un fragment</w:t>
      </w:r>
      <w:r w:rsidRPr="008B2087">
        <w:rPr>
          <w:rFonts w:ascii="Arial Narrow" w:hAnsi="Arial Narrow" w:cstheme="minorHAnsi"/>
          <w:sz w:val="22"/>
          <w:szCs w:val="22"/>
        </w:rPr>
        <w:t xml:space="preserve"> d’une </w:t>
      </w:r>
      <w:r w:rsidR="00951E0F" w:rsidRPr="008B2087">
        <w:rPr>
          <w:rFonts w:ascii="Arial Narrow" w:hAnsi="Arial Narrow" w:cstheme="minorHAnsi"/>
          <w:sz w:val="22"/>
          <w:szCs w:val="22"/>
        </w:rPr>
        <w:t xml:space="preserve">œuvre </w:t>
      </w:r>
      <w:r w:rsidR="008B2087" w:rsidRPr="008B2087">
        <w:rPr>
          <w:rFonts w:ascii="Arial Narrow" w:hAnsi="Arial Narrow" w:cstheme="minorHAnsi"/>
          <w:sz w:val="22"/>
          <w:szCs w:val="22"/>
        </w:rPr>
        <w:t>d’une ampleur raisonnable et non substituable à la création dans son ensemble.</w:t>
      </w:r>
    </w:p>
    <w:p w14:paraId="2A69554D" w14:textId="77777777" w:rsidR="008B2087" w:rsidRPr="008B2087" w:rsidRDefault="008B2087" w:rsidP="0013127A">
      <w:pPr>
        <w:autoSpaceDE w:val="0"/>
        <w:autoSpaceDN w:val="0"/>
        <w:adjustRightInd w:val="0"/>
        <w:jc w:val="both"/>
        <w:rPr>
          <w:rFonts w:ascii="Arial Narrow" w:hAnsi="Arial Narrow" w:cstheme="minorHAnsi"/>
          <w:sz w:val="22"/>
          <w:szCs w:val="22"/>
        </w:rPr>
      </w:pPr>
    </w:p>
    <w:p w14:paraId="57B554B7" w14:textId="19B051D7" w:rsidR="007F4D76" w:rsidRDefault="008B2087" w:rsidP="008A724C">
      <w:pPr>
        <w:tabs>
          <w:tab w:val="left" w:pos="567"/>
        </w:tabs>
        <w:jc w:val="both"/>
        <w:rPr>
          <w:rFonts w:ascii="Arial Narrow" w:hAnsi="Arial Narrow" w:cstheme="minorHAnsi"/>
          <w:sz w:val="22"/>
          <w:szCs w:val="22"/>
        </w:rPr>
      </w:pPr>
      <w:proofErr w:type="spellStart"/>
      <w:r>
        <w:rPr>
          <w:rFonts w:ascii="Arial Narrow" w:hAnsi="Arial Narrow" w:cstheme="minorHAnsi"/>
          <w:sz w:val="22"/>
          <w:szCs w:val="22"/>
        </w:rPr>
        <w:t>Sagissant</w:t>
      </w:r>
      <w:proofErr w:type="spellEnd"/>
      <w:r>
        <w:rPr>
          <w:rFonts w:ascii="Arial Narrow" w:hAnsi="Arial Narrow" w:cstheme="minorHAnsi"/>
          <w:sz w:val="22"/>
          <w:szCs w:val="22"/>
        </w:rPr>
        <w:t xml:space="preserve"> des œuvres conçues à des fins pédagogiques, le ou les extraits utilisés </w:t>
      </w:r>
      <w:r w:rsidR="0013127A" w:rsidRPr="008B2087">
        <w:rPr>
          <w:rFonts w:ascii="Arial Narrow" w:hAnsi="Arial Narrow" w:cstheme="minorHAnsi"/>
          <w:sz w:val="22"/>
          <w:szCs w:val="22"/>
        </w:rPr>
        <w:t>ne peu</w:t>
      </w:r>
      <w:r>
        <w:rPr>
          <w:rFonts w:ascii="Arial Narrow" w:hAnsi="Arial Narrow" w:cstheme="minorHAnsi"/>
          <w:sz w:val="22"/>
          <w:szCs w:val="22"/>
        </w:rPr>
        <w:t>ven</w:t>
      </w:r>
      <w:r w:rsidR="0013127A" w:rsidRPr="008B2087">
        <w:rPr>
          <w:rFonts w:ascii="Arial Narrow" w:hAnsi="Arial Narrow" w:cstheme="minorHAnsi"/>
          <w:sz w:val="22"/>
          <w:szCs w:val="22"/>
        </w:rPr>
        <w:t>t excéder</w:t>
      </w:r>
      <w:r>
        <w:rPr>
          <w:rFonts w:ascii="Arial Narrow" w:hAnsi="Arial Narrow" w:cstheme="minorHAnsi"/>
          <w:sz w:val="22"/>
          <w:szCs w:val="22"/>
        </w:rPr>
        <w:t xml:space="preserve"> au total </w:t>
      </w:r>
      <w:r w:rsidR="0013127A" w:rsidRPr="008B2087">
        <w:rPr>
          <w:rFonts w:ascii="Arial Narrow" w:hAnsi="Arial Narrow" w:cstheme="minorHAnsi"/>
          <w:sz w:val="22"/>
          <w:szCs w:val="22"/>
        </w:rPr>
        <w:t>10</w:t>
      </w:r>
      <w:r w:rsidR="00D568CA">
        <w:rPr>
          <w:rFonts w:ascii="Arial Narrow" w:hAnsi="Arial Narrow" w:cstheme="minorHAnsi"/>
          <w:sz w:val="22"/>
          <w:szCs w:val="22"/>
        </w:rPr>
        <w:t> </w:t>
      </w:r>
      <w:r w:rsidR="0013127A" w:rsidRPr="008B2087">
        <w:rPr>
          <w:rFonts w:ascii="Arial Narrow" w:hAnsi="Arial Narrow" w:cstheme="minorHAnsi"/>
          <w:sz w:val="22"/>
          <w:szCs w:val="22"/>
        </w:rPr>
        <w:t>% d</w:t>
      </w:r>
      <w:r w:rsidRPr="008B2087">
        <w:rPr>
          <w:rFonts w:ascii="Arial Narrow" w:hAnsi="Arial Narrow" w:cstheme="minorHAnsi"/>
          <w:sz w:val="22"/>
          <w:szCs w:val="22"/>
        </w:rPr>
        <w:t>e l’œuvre concernée par travail pédagogique,</w:t>
      </w:r>
      <w:r>
        <w:rPr>
          <w:rFonts w:ascii="Arial Narrow" w:hAnsi="Arial Narrow" w:cstheme="minorHAnsi"/>
          <w:sz w:val="22"/>
          <w:szCs w:val="22"/>
        </w:rPr>
        <w:t xml:space="preserve"> </w:t>
      </w:r>
      <w:r w:rsidRPr="008B2087">
        <w:rPr>
          <w:rFonts w:ascii="Arial Narrow" w:hAnsi="Arial Narrow" w:cstheme="minorHAnsi"/>
          <w:sz w:val="22"/>
          <w:szCs w:val="22"/>
        </w:rPr>
        <w:t>étant entendu que l'utilisation d'extraits d'une même œuvre dans plusieurs travaux pédagogiques ne doit pas se substituer à l'œuvre concernée</w:t>
      </w:r>
      <w:r>
        <w:rPr>
          <w:rFonts w:ascii="Arial Narrow" w:hAnsi="Arial Narrow" w:cstheme="minorHAnsi"/>
          <w:sz w:val="22"/>
          <w:szCs w:val="22"/>
        </w:rPr>
        <w:t>,</w:t>
      </w:r>
      <w:r w:rsidRPr="008B2087">
        <w:rPr>
          <w:rFonts w:ascii="Arial Narrow" w:hAnsi="Arial Narrow" w:cstheme="minorHAnsi"/>
          <w:sz w:val="22"/>
          <w:szCs w:val="22"/>
        </w:rPr>
        <w:t xml:space="preserve"> ni conduire à une reproduction intégrale de celle-ci.</w:t>
      </w:r>
    </w:p>
    <w:p w14:paraId="6B4E20E7" w14:textId="77777777" w:rsidR="00FD32FC" w:rsidRPr="00C420CC" w:rsidRDefault="00FD32FC" w:rsidP="008A724C">
      <w:pPr>
        <w:tabs>
          <w:tab w:val="left" w:pos="567"/>
        </w:tabs>
        <w:jc w:val="both"/>
        <w:rPr>
          <w:rFonts w:ascii="Arial Narrow" w:hAnsi="Arial Narrow" w:cstheme="minorHAnsi"/>
          <w:sz w:val="22"/>
          <w:szCs w:val="22"/>
        </w:rPr>
      </w:pPr>
    </w:p>
    <w:p w14:paraId="627FD4F5" w14:textId="27448762" w:rsidR="004C7EAB" w:rsidRPr="00C420CC" w:rsidRDefault="004C7EAB" w:rsidP="004C7EAB">
      <w:pPr>
        <w:jc w:val="both"/>
        <w:rPr>
          <w:rFonts w:ascii="Arial Narrow" w:hAnsi="Arial Narrow" w:cstheme="minorHAnsi"/>
          <w:sz w:val="22"/>
          <w:szCs w:val="22"/>
        </w:rPr>
      </w:pPr>
      <w:r w:rsidRPr="00C420CC">
        <w:rPr>
          <w:rFonts w:ascii="Arial Narrow" w:hAnsi="Arial Narrow" w:cstheme="minorHAnsi"/>
          <w:sz w:val="22"/>
          <w:szCs w:val="22"/>
        </w:rPr>
        <w:t xml:space="preserve">Par dérogation au présent article, la </w:t>
      </w:r>
      <w:bookmarkStart w:id="5" w:name="_Hlk73027536"/>
      <w:r w:rsidRPr="00C420CC">
        <w:rPr>
          <w:rFonts w:ascii="Arial Narrow" w:hAnsi="Arial Narrow" w:cstheme="minorHAnsi"/>
          <w:sz w:val="22"/>
          <w:szCs w:val="22"/>
        </w:rPr>
        <w:t>reproduction intégrale d’une œuvre est autorisée dans le</w:t>
      </w:r>
      <w:r w:rsidR="008E2281" w:rsidRPr="00C420CC">
        <w:rPr>
          <w:rFonts w:ascii="Arial Narrow" w:hAnsi="Arial Narrow" w:cstheme="minorHAnsi"/>
          <w:sz w:val="22"/>
          <w:szCs w:val="22"/>
        </w:rPr>
        <w:t xml:space="preserve"> cas de courtes œuvres (tel</w:t>
      </w:r>
      <w:r w:rsidRPr="00C420CC">
        <w:rPr>
          <w:rFonts w:ascii="Arial Narrow" w:hAnsi="Arial Narrow" w:cstheme="minorHAnsi"/>
          <w:sz w:val="22"/>
          <w:szCs w:val="22"/>
        </w:rPr>
        <w:t xml:space="preserve">s que </w:t>
      </w:r>
      <w:r w:rsidR="008B2087">
        <w:rPr>
          <w:rFonts w:ascii="Arial Narrow" w:hAnsi="Arial Narrow" w:cstheme="minorHAnsi"/>
          <w:sz w:val="22"/>
          <w:szCs w:val="22"/>
        </w:rPr>
        <w:t>l</w:t>
      </w:r>
      <w:r w:rsidRPr="00C420CC">
        <w:rPr>
          <w:rFonts w:ascii="Arial Narrow" w:hAnsi="Arial Narrow" w:cstheme="minorHAnsi"/>
          <w:sz w:val="22"/>
          <w:szCs w:val="22"/>
        </w:rPr>
        <w:t xml:space="preserve">es </w:t>
      </w:r>
      <w:r w:rsidR="00B22482" w:rsidRPr="00C420CC">
        <w:rPr>
          <w:rFonts w:ascii="Arial Narrow" w:hAnsi="Arial Narrow" w:cstheme="minorHAnsi"/>
          <w:sz w:val="22"/>
          <w:szCs w:val="22"/>
        </w:rPr>
        <w:t>articles de presse</w:t>
      </w:r>
      <w:r w:rsidR="00296E31">
        <w:rPr>
          <w:rFonts w:ascii="Arial Narrow" w:hAnsi="Arial Narrow" w:cstheme="minorHAnsi"/>
          <w:sz w:val="22"/>
          <w:szCs w:val="22"/>
        </w:rPr>
        <w:t xml:space="preserve"> ou de périodique ou </w:t>
      </w:r>
      <w:r w:rsidR="008B2087">
        <w:rPr>
          <w:rFonts w:ascii="Arial Narrow" w:hAnsi="Arial Narrow" w:cstheme="minorHAnsi"/>
          <w:sz w:val="22"/>
          <w:szCs w:val="22"/>
        </w:rPr>
        <w:t>l</w:t>
      </w:r>
      <w:r w:rsidR="00296E31">
        <w:rPr>
          <w:rFonts w:ascii="Arial Narrow" w:hAnsi="Arial Narrow" w:cstheme="minorHAnsi"/>
          <w:sz w:val="22"/>
          <w:szCs w:val="22"/>
        </w:rPr>
        <w:t xml:space="preserve">es </w:t>
      </w:r>
      <w:r w:rsidRPr="00C420CC">
        <w:rPr>
          <w:rFonts w:ascii="Arial Narrow" w:hAnsi="Arial Narrow" w:cstheme="minorHAnsi"/>
          <w:sz w:val="22"/>
          <w:szCs w:val="22"/>
        </w:rPr>
        <w:t>poèmes) et d</w:t>
      </w:r>
      <w:r w:rsidR="00FE22D7">
        <w:rPr>
          <w:rFonts w:ascii="Arial Narrow" w:hAnsi="Arial Narrow" w:cstheme="minorHAnsi"/>
          <w:sz w:val="22"/>
          <w:szCs w:val="22"/>
        </w:rPr>
        <w:t xml:space="preserve">es </w:t>
      </w:r>
      <w:r w:rsidRPr="00C420CC">
        <w:rPr>
          <w:rFonts w:ascii="Arial Narrow" w:hAnsi="Arial Narrow" w:cstheme="minorHAnsi"/>
          <w:sz w:val="22"/>
          <w:szCs w:val="22"/>
        </w:rPr>
        <w:t xml:space="preserve">œuvres des arts visuels </w:t>
      </w:r>
      <w:bookmarkEnd w:id="5"/>
      <w:r w:rsidRPr="00C420CC">
        <w:rPr>
          <w:rFonts w:ascii="Arial Narrow" w:hAnsi="Arial Narrow" w:cstheme="minorHAnsi"/>
          <w:sz w:val="22"/>
          <w:szCs w:val="22"/>
        </w:rPr>
        <w:t>(</w:t>
      </w:r>
      <w:r w:rsidR="00083533" w:rsidRPr="00C420CC">
        <w:rPr>
          <w:rFonts w:ascii="Arial Narrow" w:hAnsi="Arial Narrow" w:cstheme="minorHAnsi"/>
          <w:sz w:val="22"/>
          <w:szCs w:val="22"/>
        </w:rPr>
        <w:t xml:space="preserve">arts </w:t>
      </w:r>
      <w:proofErr w:type="spellStart"/>
      <w:proofErr w:type="gramStart"/>
      <w:r w:rsidR="00083533" w:rsidRPr="00C420CC">
        <w:rPr>
          <w:rFonts w:ascii="Arial Narrow" w:hAnsi="Arial Narrow" w:cstheme="minorHAnsi"/>
          <w:sz w:val="22"/>
          <w:szCs w:val="22"/>
        </w:rPr>
        <w:t>graphiques</w:t>
      </w:r>
      <w:r w:rsidR="00296E31">
        <w:rPr>
          <w:rFonts w:ascii="Arial Narrow" w:hAnsi="Arial Narrow" w:cstheme="minorHAnsi"/>
          <w:sz w:val="22"/>
          <w:szCs w:val="22"/>
        </w:rPr>
        <w:t>,</w:t>
      </w:r>
      <w:r w:rsidR="00083533" w:rsidRPr="00C420CC">
        <w:rPr>
          <w:rFonts w:ascii="Arial Narrow" w:hAnsi="Arial Narrow" w:cstheme="minorHAnsi"/>
          <w:sz w:val="22"/>
          <w:szCs w:val="22"/>
        </w:rPr>
        <w:t>plastiques</w:t>
      </w:r>
      <w:proofErr w:type="spellEnd"/>
      <w:proofErr w:type="gramEnd"/>
      <w:r w:rsidR="00083533" w:rsidRPr="00C420CC">
        <w:rPr>
          <w:rFonts w:ascii="Arial Narrow" w:hAnsi="Arial Narrow" w:cstheme="minorHAnsi"/>
          <w:sz w:val="22"/>
          <w:szCs w:val="22"/>
        </w:rPr>
        <w:t>, photographi</w:t>
      </w:r>
      <w:r w:rsidR="00296E31">
        <w:rPr>
          <w:rFonts w:ascii="Arial Narrow" w:hAnsi="Arial Narrow" w:cstheme="minorHAnsi"/>
          <w:sz w:val="22"/>
          <w:szCs w:val="22"/>
        </w:rPr>
        <w:t>qu</w:t>
      </w:r>
      <w:r w:rsidR="00083533" w:rsidRPr="00C420CC">
        <w:rPr>
          <w:rFonts w:ascii="Arial Narrow" w:hAnsi="Arial Narrow" w:cstheme="minorHAnsi"/>
          <w:sz w:val="22"/>
          <w:szCs w:val="22"/>
        </w:rPr>
        <w:t xml:space="preserve">es, </w:t>
      </w:r>
      <w:r w:rsidR="00296E31" w:rsidRPr="00C420CC">
        <w:rPr>
          <w:rFonts w:ascii="Arial Narrow" w:hAnsi="Arial Narrow" w:cstheme="minorHAnsi"/>
          <w:sz w:val="22"/>
          <w:szCs w:val="22"/>
        </w:rPr>
        <w:t>architectur</w:t>
      </w:r>
      <w:r w:rsidR="00296E31">
        <w:rPr>
          <w:rFonts w:ascii="Arial Narrow" w:hAnsi="Arial Narrow" w:cstheme="minorHAnsi"/>
          <w:sz w:val="22"/>
          <w:szCs w:val="22"/>
        </w:rPr>
        <w:t>aux</w:t>
      </w:r>
      <w:r w:rsidR="00083533" w:rsidRPr="00C420CC">
        <w:rPr>
          <w:rFonts w:ascii="Arial Narrow" w:hAnsi="Arial Narrow" w:cstheme="minorHAnsi"/>
          <w:sz w:val="22"/>
          <w:szCs w:val="22"/>
        </w:rPr>
        <w:t>, etc</w:t>
      </w:r>
      <w:r w:rsidR="008E2281" w:rsidRPr="00C420CC">
        <w:rPr>
          <w:rFonts w:ascii="Arial Narrow" w:hAnsi="Arial Narrow" w:cstheme="minorHAnsi"/>
          <w:sz w:val="22"/>
          <w:szCs w:val="22"/>
        </w:rPr>
        <w:t>.</w:t>
      </w:r>
      <w:r w:rsidRPr="00C420CC">
        <w:rPr>
          <w:rFonts w:ascii="Arial Narrow" w:hAnsi="Arial Narrow" w:cstheme="minorHAnsi"/>
          <w:sz w:val="22"/>
          <w:szCs w:val="22"/>
        </w:rPr>
        <w:t>).</w:t>
      </w:r>
    </w:p>
    <w:p w14:paraId="5D19AB18" w14:textId="77777777" w:rsidR="004C7EAB" w:rsidRPr="00C420CC" w:rsidRDefault="004C7EAB" w:rsidP="008A724C">
      <w:pPr>
        <w:tabs>
          <w:tab w:val="left" w:pos="567"/>
        </w:tabs>
        <w:jc w:val="both"/>
        <w:rPr>
          <w:rFonts w:ascii="Arial Narrow" w:hAnsi="Arial Narrow" w:cstheme="minorHAnsi"/>
          <w:sz w:val="22"/>
          <w:szCs w:val="22"/>
        </w:rPr>
      </w:pPr>
    </w:p>
    <w:p w14:paraId="3CC5ADBB" w14:textId="0ED4DB0D" w:rsidR="00025586" w:rsidRPr="00C420CC" w:rsidRDefault="0084061E" w:rsidP="008A724C">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3.5. Limite</w:t>
      </w:r>
      <w:r w:rsidR="00F22C08" w:rsidRPr="00C420CC">
        <w:rPr>
          <w:rFonts w:ascii="Arial Narrow" w:hAnsi="Arial Narrow" w:cstheme="minorHAnsi"/>
          <w:b/>
          <w:snapToGrid w:val="0"/>
          <w:sz w:val="22"/>
          <w:szCs w:val="22"/>
        </w:rPr>
        <w:t>s</w:t>
      </w:r>
      <w:r w:rsidRPr="00C420CC">
        <w:rPr>
          <w:rFonts w:ascii="Arial Narrow" w:hAnsi="Arial Narrow" w:cstheme="minorHAnsi"/>
          <w:b/>
          <w:snapToGrid w:val="0"/>
          <w:sz w:val="22"/>
          <w:szCs w:val="22"/>
        </w:rPr>
        <w:t xml:space="preserve"> </w:t>
      </w:r>
    </w:p>
    <w:p w14:paraId="64B397A2" w14:textId="6ED4933A" w:rsidR="001F03D5" w:rsidRPr="00C420CC" w:rsidRDefault="001F03D5" w:rsidP="004849FE">
      <w:pPr>
        <w:autoSpaceDE w:val="0"/>
        <w:autoSpaceDN w:val="0"/>
        <w:adjustRightInd w:val="0"/>
        <w:jc w:val="both"/>
        <w:rPr>
          <w:rFonts w:ascii="Arial Narrow" w:hAnsi="Arial Narrow" w:cstheme="minorHAnsi"/>
          <w:sz w:val="22"/>
          <w:szCs w:val="22"/>
        </w:rPr>
      </w:pPr>
      <w:r w:rsidRPr="00BB3B6F">
        <w:rPr>
          <w:rFonts w:ascii="Arial Narrow" w:hAnsi="Arial Narrow" w:cstheme="minorHAnsi"/>
          <w:sz w:val="22"/>
          <w:szCs w:val="22"/>
        </w:rPr>
        <w:t>Le nombre des œuvres des arts visuels est limité à 20 œuvres par travail pédagogique.</w:t>
      </w:r>
    </w:p>
    <w:p w14:paraId="58CD002F" w14:textId="669A2EC0" w:rsidR="001F03D5" w:rsidRPr="00C420CC" w:rsidRDefault="001F03D5" w:rsidP="001F03D5">
      <w:pPr>
        <w:tabs>
          <w:tab w:val="left" w:pos="284"/>
          <w:tab w:val="left" w:pos="7088"/>
        </w:tabs>
        <w:ind w:right="-2"/>
        <w:jc w:val="both"/>
        <w:rPr>
          <w:rFonts w:ascii="Arial Narrow" w:hAnsi="Arial Narrow" w:cstheme="minorHAnsi"/>
          <w:sz w:val="22"/>
          <w:szCs w:val="22"/>
        </w:rPr>
      </w:pPr>
      <w:r w:rsidRPr="00C420CC">
        <w:rPr>
          <w:rFonts w:ascii="Arial Narrow" w:hAnsi="Arial Narrow" w:cstheme="minorHAnsi"/>
          <w:sz w:val="22"/>
          <w:szCs w:val="22"/>
        </w:rPr>
        <w:t xml:space="preserve">Toute reproduction ou représentation numérique de ces œuvres doit avoir sa définition limitée à </w:t>
      </w:r>
      <w:r w:rsidR="00B22482">
        <w:rPr>
          <w:rFonts w:ascii="Arial Narrow" w:hAnsi="Arial Narrow" w:cstheme="minorHAnsi"/>
          <w:sz w:val="22"/>
          <w:szCs w:val="22"/>
        </w:rPr>
        <w:t>800</w:t>
      </w:r>
      <w:r w:rsidR="00B22482" w:rsidRPr="00C420CC">
        <w:rPr>
          <w:rFonts w:ascii="Arial Narrow" w:hAnsi="Arial Narrow" w:cstheme="minorHAnsi"/>
          <w:sz w:val="22"/>
          <w:szCs w:val="22"/>
        </w:rPr>
        <w:t xml:space="preserve"> </w:t>
      </w:r>
      <w:r w:rsidRPr="00C420CC">
        <w:rPr>
          <w:rFonts w:ascii="Arial Narrow" w:hAnsi="Arial Narrow" w:cstheme="minorHAnsi"/>
          <w:sz w:val="22"/>
          <w:szCs w:val="22"/>
        </w:rPr>
        <w:t xml:space="preserve">x </w:t>
      </w:r>
      <w:r w:rsidR="00B22482">
        <w:rPr>
          <w:rFonts w:ascii="Arial Narrow" w:hAnsi="Arial Narrow" w:cstheme="minorHAnsi"/>
          <w:sz w:val="22"/>
          <w:szCs w:val="22"/>
        </w:rPr>
        <w:t xml:space="preserve">800 </w:t>
      </w:r>
      <w:r w:rsidRPr="00C420CC">
        <w:rPr>
          <w:rFonts w:ascii="Arial Narrow" w:hAnsi="Arial Narrow" w:cstheme="minorHAnsi"/>
          <w:sz w:val="22"/>
          <w:szCs w:val="22"/>
        </w:rPr>
        <w:t xml:space="preserve">pixels et une résolution limitée à 72 DPI. </w:t>
      </w:r>
    </w:p>
    <w:p w14:paraId="4B8CFF36" w14:textId="77777777" w:rsidR="00025586" w:rsidRPr="00C420CC" w:rsidRDefault="00025586" w:rsidP="008A724C">
      <w:pPr>
        <w:widowControl w:val="0"/>
        <w:tabs>
          <w:tab w:val="left" w:pos="300"/>
          <w:tab w:val="left" w:pos="5240"/>
        </w:tabs>
        <w:jc w:val="both"/>
        <w:rPr>
          <w:rFonts w:ascii="Arial Narrow" w:hAnsi="Arial Narrow" w:cstheme="minorHAnsi"/>
          <w:b/>
          <w:snapToGrid w:val="0"/>
          <w:sz w:val="22"/>
          <w:szCs w:val="22"/>
        </w:rPr>
      </w:pPr>
    </w:p>
    <w:p w14:paraId="7B27A948" w14:textId="047A3D84" w:rsidR="009541C5" w:rsidRPr="00C420CC" w:rsidRDefault="009541C5" w:rsidP="008A724C">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3.</w:t>
      </w:r>
      <w:r w:rsidR="00DC5215">
        <w:rPr>
          <w:rFonts w:ascii="Arial Narrow" w:hAnsi="Arial Narrow" w:cstheme="minorHAnsi"/>
          <w:b/>
          <w:snapToGrid w:val="0"/>
          <w:sz w:val="22"/>
          <w:szCs w:val="22"/>
        </w:rPr>
        <w:t>6</w:t>
      </w:r>
      <w:r w:rsidRPr="00C420CC">
        <w:rPr>
          <w:rFonts w:ascii="Arial Narrow" w:hAnsi="Arial Narrow" w:cstheme="minorHAnsi"/>
          <w:b/>
          <w:snapToGrid w:val="0"/>
          <w:sz w:val="22"/>
          <w:szCs w:val="22"/>
        </w:rPr>
        <w:t xml:space="preserve">. Non </w:t>
      </w:r>
      <w:proofErr w:type="gramStart"/>
      <w:r w:rsidRPr="00C420CC">
        <w:rPr>
          <w:rFonts w:ascii="Arial Narrow" w:hAnsi="Arial Narrow" w:cstheme="minorHAnsi"/>
          <w:b/>
          <w:snapToGrid w:val="0"/>
          <w:sz w:val="22"/>
          <w:szCs w:val="22"/>
        </w:rPr>
        <w:t>rediffusion</w:t>
      </w:r>
      <w:r w:rsidR="0089252F">
        <w:rPr>
          <w:rFonts w:ascii="Arial Narrow" w:hAnsi="Arial Narrow" w:cstheme="minorHAnsi"/>
          <w:b/>
          <w:snapToGrid w:val="0"/>
          <w:sz w:val="22"/>
          <w:szCs w:val="22"/>
        </w:rPr>
        <w:t xml:space="preserve">  /</w:t>
      </w:r>
      <w:proofErr w:type="gramEnd"/>
      <w:r w:rsidR="0089252F">
        <w:rPr>
          <w:rFonts w:ascii="Arial Narrow" w:hAnsi="Arial Narrow" w:cstheme="minorHAnsi"/>
          <w:b/>
          <w:snapToGrid w:val="0"/>
          <w:sz w:val="22"/>
          <w:szCs w:val="22"/>
        </w:rPr>
        <w:t xml:space="preserve"> Diffusion sur Internet</w:t>
      </w:r>
    </w:p>
    <w:p w14:paraId="3B963A39" w14:textId="43598CAF" w:rsidR="008F2EC1" w:rsidRPr="00C420CC" w:rsidRDefault="008F2EC1" w:rsidP="008A724C">
      <w:pPr>
        <w:tabs>
          <w:tab w:val="left" w:pos="284"/>
          <w:tab w:val="left" w:pos="7088"/>
        </w:tabs>
        <w:ind w:right="-2"/>
        <w:jc w:val="both"/>
        <w:rPr>
          <w:rFonts w:ascii="Arial Narrow" w:hAnsi="Arial Narrow" w:cstheme="minorHAnsi"/>
          <w:sz w:val="22"/>
          <w:szCs w:val="22"/>
        </w:rPr>
      </w:pPr>
      <w:r w:rsidRPr="00C420CC">
        <w:rPr>
          <w:rFonts w:ascii="Arial Narrow" w:hAnsi="Arial Narrow" w:cstheme="minorHAnsi"/>
          <w:sz w:val="22"/>
          <w:szCs w:val="22"/>
        </w:rPr>
        <w:t>La diffusion d’œuvres visées par le présent contrat doit être limitée à un public composé d’utilisateurs autorisés</w:t>
      </w:r>
      <w:r w:rsidR="00B47CBD">
        <w:rPr>
          <w:rFonts w:ascii="Arial Narrow" w:hAnsi="Arial Narrow" w:cstheme="minorHAnsi"/>
          <w:sz w:val="22"/>
          <w:szCs w:val="22"/>
        </w:rPr>
        <w:t xml:space="preserve"> </w:t>
      </w:r>
      <w:r w:rsidRPr="00C420CC">
        <w:rPr>
          <w:rFonts w:ascii="Arial Narrow" w:hAnsi="Arial Narrow" w:cstheme="minorHAnsi"/>
          <w:sz w:val="22"/>
          <w:szCs w:val="22"/>
        </w:rPr>
        <w:t xml:space="preserve">; </w:t>
      </w:r>
      <w:r w:rsidRPr="00C420CC">
        <w:rPr>
          <w:rFonts w:ascii="Arial Narrow" w:hAnsi="Arial Narrow" w:cstheme="minorHAnsi"/>
          <w:bCs/>
          <w:snapToGrid w:val="0"/>
          <w:sz w:val="22"/>
          <w:szCs w:val="22"/>
        </w:rPr>
        <w:t xml:space="preserve">la transmission </w:t>
      </w:r>
      <w:r w:rsidRPr="00C420CC">
        <w:rPr>
          <w:rFonts w:ascii="Arial Narrow" w:hAnsi="Arial Narrow" w:cstheme="minorHAnsi"/>
          <w:sz w:val="22"/>
          <w:szCs w:val="22"/>
        </w:rPr>
        <w:t xml:space="preserve">à tout tiers au public ainsi constitué </w:t>
      </w:r>
      <w:r w:rsidRPr="00C420CC">
        <w:rPr>
          <w:rFonts w:ascii="Arial Narrow" w:hAnsi="Arial Narrow" w:cstheme="minorHAnsi"/>
          <w:bCs/>
          <w:snapToGrid w:val="0"/>
          <w:sz w:val="22"/>
          <w:szCs w:val="22"/>
        </w:rPr>
        <w:t>est interdite</w:t>
      </w:r>
      <w:r w:rsidRPr="00C420CC">
        <w:rPr>
          <w:rFonts w:ascii="Arial Narrow" w:hAnsi="Arial Narrow" w:cstheme="minorHAnsi"/>
          <w:sz w:val="22"/>
          <w:szCs w:val="22"/>
        </w:rPr>
        <w:t>.</w:t>
      </w:r>
    </w:p>
    <w:p w14:paraId="0D447B58" w14:textId="77777777" w:rsidR="00644CAB" w:rsidRPr="00C420CC" w:rsidRDefault="00644CAB" w:rsidP="00B12F95">
      <w:pPr>
        <w:tabs>
          <w:tab w:val="left" w:pos="284"/>
          <w:tab w:val="left" w:pos="7088"/>
        </w:tabs>
        <w:ind w:right="-2"/>
        <w:jc w:val="both"/>
        <w:rPr>
          <w:rFonts w:ascii="Arial Narrow" w:eastAsia="Calibri" w:hAnsi="Arial Narrow" w:cstheme="minorHAnsi"/>
          <w:sz w:val="22"/>
          <w:szCs w:val="22"/>
        </w:rPr>
      </w:pPr>
    </w:p>
    <w:p w14:paraId="173CA242" w14:textId="2413B1F2" w:rsidR="008F2EC1" w:rsidRPr="00C420CC" w:rsidRDefault="00B12F95" w:rsidP="00B12F95">
      <w:pPr>
        <w:tabs>
          <w:tab w:val="left" w:pos="284"/>
          <w:tab w:val="left" w:pos="7088"/>
        </w:tabs>
        <w:ind w:right="-2"/>
        <w:jc w:val="both"/>
        <w:rPr>
          <w:rFonts w:ascii="Arial Narrow" w:hAnsi="Arial Narrow" w:cstheme="minorHAnsi"/>
          <w:sz w:val="22"/>
          <w:szCs w:val="22"/>
        </w:rPr>
      </w:pPr>
      <w:r w:rsidRPr="00C420CC">
        <w:rPr>
          <w:rFonts w:ascii="Arial Narrow" w:eastAsia="Calibri" w:hAnsi="Arial Narrow" w:cstheme="minorHAnsi"/>
          <w:sz w:val="22"/>
          <w:szCs w:val="22"/>
        </w:rPr>
        <w:t xml:space="preserve">Par </w:t>
      </w:r>
      <w:r w:rsidR="0089252F">
        <w:rPr>
          <w:rFonts w:ascii="Arial Narrow" w:eastAsia="Calibri" w:hAnsi="Arial Narrow" w:cstheme="minorHAnsi"/>
          <w:sz w:val="22"/>
          <w:szCs w:val="22"/>
        </w:rPr>
        <w:t>ailleurs</w:t>
      </w:r>
      <w:r w:rsidRPr="00C420CC">
        <w:rPr>
          <w:rFonts w:ascii="Arial Narrow" w:eastAsia="Calibri" w:hAnsi="Arial Narrow" w:cstheme="minorHAnsi"/>
          <w:sz w:val="22"/>
          <w:szCs w:val="22"/>
        </w:rPr>
        <w:t xml:space="preserve">, la diffusion sur Internet </w:t>
      </w:r>
      <w:r w:rsidR="00A55073" w:rsidRPr="00C420CC">
        <w:rPr>
          <w:rFonts w:ascii="Arial Narrow" w:eastAsia="Calibri" w:hAnsi="Arial Narrow" w:cstheme="minorHAnsi"/>
          <w:sz w:val="22"/>
          <w:szCs w:val="22"/>
        </w:rPr>
        <w:t>n’</w:t>
      </w:r>
      <w:r w:rsidR="008F2EC1" w:rsidRPr="00C420CC">
        <w:rPr>
          <w:rFonts w:ascii="Arial Narrow" w:hAnsi="Arial Narrow" w:cstheme="minorHAnsi"/>
          <w:sz w:val="22"/>
          <w:szCs w:val="22"/>
        </w:rPr>
        <w:t xml:space="preserve">est </w:t>
      </w:r>
      <w:r w:rsidR="00A55073" w:rsidRPr="00C420CC">
        <w:rPr>
          <w:rFonts w:ascii="Arial Narrow" w:hAnsi="Arial Narrow" w:cstheme="minorHAnsi"/>
          <w:sz w:val="22"/>
          <w:szCs w:val="22"/>
        </w:rPr>
        <w:t>pas autorisée par le présent contrat</w:t>
      </w:r>
      <w:r w:rsidR="008F2EC1" w:rsidRPr="00C420CC">
        <w:rPr>
          <w:rFonts w:ascii="Arial Narrow" w:hAnsi="Arial Narrow" w:cstheme="minorHAnsi"/>
          <w:sz w:val="22"/>
          <w:szCs w:val="22"/>
        </w:rPr>
        <w:t>.</w:t>
      </w:r>
    </w:p>
    <w:p w14:paraId="0C2975CD" w14:textId="77777777" w:rsidR="00F82D7A" w:rsidRPr="00C420CC" w:rsidRDefault="00F82D7A" w:rsidP="00951E0F">
      <w:pPr>
        <w:widowControl w:val="0"/>
        <w:tabs>
          <w:tab w:val="left" w:pos="300"/>
          <w:tab w:val="left" w:pos="5240"/>
        </w:tabs>
        <w:jc w:val="both"/>
        <w:rPr>
          <w:rFonts w:ascii="Arial Narrow" w:hAnsi="Arial Narrow" w:cstheme="minorHAnsi"/>
          <w:b/>
          <w:snapToGrid w:val="0"/>
          <w:sz w:val="22"/>
          <w:szCs w:val="22"/>
        </w:rPr>
      </w:pPr>
    </w:p>
    <w:p w14:paraId="2D98F950" w14:textId="2FD2C350" w:rsidR="00951E0F" w:rsidRPr="00C420CC" w:rsidRDefault="00951E0F" w:rsidP="00951E0F">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3.</w:t>
      </w:r>
      <w:r w:rsidR="00DC5215">
        <w:rPr>
          <w:rFonts w:ascii="Arial Narrow" w:hAnsi="Arial Narrow" w:cstheme="minorHAnsi"/>
          <w:b/>
          <w:snapToGrid w:val="0"/>
          <w:sz w:val="22"/>
          <w:szCs w:val="22"/>
        </w:rPr>
        <w:t>7</w:t>
      </w:r>
      <w:r w:rsidRPr="00C420CC">
        <w:rPr>
          <w:rFonts w:ascii="Arial Narrow" w:hAnsi="Arial Narrow" w:cstheme="minorHAnsi"/>
          <w:b/>
          <w:snapToGrid w:val="0"/>
          <w:sz w:val="22"/>
          <w:szCs w:val="22"/>
        </w:rPr>
        <w:t xml:space="preserve">. Information des utilisateurs </w:t>
      </w:r>
    </w:p>
    <w:p w14:paraId="60A1429C" w14:textId="00718A74" w:rsidR="00951E0F" w:rsidRDefault="00951E0F" w:rsidP="00951E0F">
      <w:pPr>
        <w:widowControl w:val="0"/>
        <w:tabs>
          <w:tab w:val="left" w:pos="300"/>
          <w:tab w:val="left" w:pos="5240"/>
        </w:tabs>
        <w:jc w:val="both"/>
        <w:rPr>
          <w:rFonts w:ascii="Arial Narrow" w:hAnsi="Arial Narrow" w:cstheme="minorHAnsi"/>
          <w:sz w:val="22"/>
          <w:szCs w:val="22"/>
        </w:rPr>
      </w:pPr>
      <w:r w:rsidRPr="00C420CC">
        <w:rPr>
          <w:rFonts w:ascii="Arial Narrow" w:hAnsi="Arial Narrow" w:cstheme="minorHAnsi"/>
          <w:sz w:val="22"/>
          <w:szCs w:val="22"/>
        </w:rPr>
        <w:t xml:space="preserve">Le cocontractant </w:t>
      </w:r>
      <w:r w:rsidRPr="00C420CC">
        <w:rPr>
          <w:rFonts w:ascii="Arial Narrow" w:hAnsi="Arial Narrow" w:cstheme="minorHAnsi"/>
          <w:snapToGrid w:val="0"/>
          <w:sz w:val="22"/>
          <w:szCs w:val="22"/>
        </w:rPr>
        <w:t>s'engage à informer les utilisateurs autorisés</w:t>
      </w:r>
      <w:r w:rsidR="003B51E9" w:rsidRPr="00C420CC">
        <w:rPr>
          <w:rFonts w:ascii="Arial Narrow" w:hAnsi="Arial Narrow" w:cstheme="minorHAnsi"/>
          <w:snapToGrid w:val="0"/>
          <w:sz w:val="22"/>
          <w:szCs w:val="22"/>
        </w:rPr>
        <w:t>, et en particulier ses personnels pédagogiques,</w:t>
      </w:r>
      <w:r w:rsidRPr="00C420CC">
        <w:rPr>
          <w:rFonts w:ascii="Arial Narrow" w:hAnsi="Arial Narrow" w:cstheme="minorHAnsi"/>
          <w:snapToGrid w:val="0"/>
          <w:sz w:val="22"/>
          <w:szCs w:val="22"/>
        </w:rPr>
        <w:t xml:space="preserve"> </w:t>
      </w:r>
      <w:r w:rsidRPr="00C420CC">
        <w:rPr>
          <w:rFonts w:ascii="Arial Narrow" w:hAnsi="Arial Narrow" w:cstheme="minorHAnsi"/>
          <w:sz w:val="22"/>
          <w:szCs w:val="22"/>
        </w:rPr>
        <w:t>de la mise en œuvre du présent contrat.</w:t>
      </w:r>
    </w:p>
    <w:p w14:paraId="1ED938BE" w14:textId="77777777" w:rsidR="00BB3B6F" w:rsidRPr="00C420CC" w:rsidRDefault="00BB3B6F" w:rsidP="00951E0F">
      <w:pPr>
        <w:widowControl w:val="0"/>
        <w:tabs>
          <w:tab w:val="left" w:pos="300"/>
          <w:tab w:val="left" w:pos="5240"/>
        </w:tabs>
        <w:jc w:val="both"/>
        <w:rPr>
          <w:rFonts w:ascii="Arial Narrow" w:hAnsi="Arial Narrow" w:cstheme="minorHAnsi"/>
          <w:sz w:val="22"/>
          <w:szCs w:val="22"/>
        </w:rPr>
      </w:pPr>
    </w:p>
    <w:p w14:paraId="03C065CF" w14:textId="6856FAC9" w:rsidR="00951E0F" w:rsidRPr="00C420CC" w:rsidRDefault="00951E0F" w:rsidP="00951E0F">
      <w:pPr>
        <w:widowControl w:val="0"/>
        <w:tabs>
          <w:tab w:val="left" w:pos="300"/>
          <w:tab w:val="left" w:pos="5240"/>
        </w:tabs>
        <w:jc w:val="both"/>
        <w:rPr>
          <w:rFonts w:ascii="Arial Narrow" w:hAnsi="Arial Narrow" w:cstheme="minorHAnsi"/>
          <w:sz w:val="22"/>
          <w:szCs w:val="22"/>
        </w:rPr>
      </w:pPr>
      <w:r w:rsidRPr="00C420CC">
        <w:rPr>
          <w:rFonts w:ascii="Arial Narrow" w:hAnsi="Arial Narrow" w:cstheme="minorHAnsi"/>
          <w:sz w:val="22"/>
          <w:szCs w:val="22"/>
        </w:rPr>
        <w:lastRenderedPageBreak/>
        <w:t xml:space="preserve">Il </w:t>
      </w:r>
      <w:r w:rsidRPr="00C420CC">
        <w:rPr>
          <w:rFonts w:ascii="Arial Narrow" w:hAnsi="Arial Narrow" w:cstheme="minorHAnsi"/>
          <w:snapToGrid w:val="0"/>
          <w:sz w:val="22"/>
          <w:szCs w:val="22"/>
        </w:rPr>
        <w:t xml:space="preserve">s'engage, </w:t>
      </w:r>
      <w:r w:rsidR="001C1406">
        <w:rPr>
          <w:rFonts w:ascii="Arial Narrow" w:hAnsi="Arial Narrow" w:cstheme="minorHAnsi"/>
          <w:sz w:val="22"/>
          <w:szCs w:val="22"/>
        </w:rPr>
        <w:t>notamment</w:t>
      </w:r>
      <w:r w:rsidRPr="00C420CC">
        <w:rPr>
          <w:rFonts w:ascii="Arial Narrow" w:hAnsi="Arial Narrow" w:cstheme="minorHAnsi"/>
          <w:sz w:val="22"/>
          <w:szCs w:val="22"/>
        </w:rPr>
        <w:t>, à faire figurer la mention suivante</w:t>
      </w:r>
      <w:r w:rsidR="004C7EAB" w:rsidRPr="00C420CC">
        <w:rPr>
          <w:rFonts w:ascii="Arial Narrow" w:hAnsi="Arial Narrow" w:cstheme="minorHAnsi"/>
          <w:sz w:val="22"/>
          <w:szCs w:val="22"/>
        </w:rPr>
        <w:t xml:space="preserve"> </w:t>
      </w:r>
      <w:r w:rsidRPr="00C420CC">
        <w:rPr>
          <w:rFonts w:ascii="Arial Narrow" w:hAnsi="Arial Narrow" w:cstheme="minorHAnsi"/>
          <w:sz w:val="22"/>
          <w:szCs w:val="22"/>
        </w:rPr>
        <w:t xml:space="preserve">sur son intranet : </w:t>
      </w:r>
    </w:p>
    <w:p w14:paraId="070E55F9" w14:textId="575B1453" w:rsidR="00A7450F" w:rsidRPr="00C420CC" w:rsidRDefault="00951E0F" w:rsidP="00951E0F">
      <w:pPr>
        <w:widowControl w:val="0"/>
        <w:tabs>
          <w:tab w:val="left" w:pos="300"/>
          <w:tab w:val="left" w:pos="5240"/>
        </w:tabs>
        <w:jc w:val="both"/>
        <w:rPr>
          <w:rFonts w:ascii="Arial Narrow" w:hAnsi="Arial Narrow" w:cstheme="minorHAnsi"/>
          <w:i/>
          <w:sz w:val="22"/>
          <w:szCs w:val="22"/>
        </w:rPr>
      </w:pPr>
      <w:r w:rsidRPr="00C420CC">
        <w:rPr>
          <w:rFonts w:ascii="Arial Narrow" w:hAnsi="Arial Narrow" w:cstheme="minorHAnsi"/>
          <w:i/>
          <w:sz w:val="22"/>
          <w:szCs w:val="22"/>
        </w:rPr>
        <w:t>« Votre établissement vous permet de diffuser à vos élèves</w:t>
      </w:r>
      <w:r w:rsidR="00F0457D">
        <w:rPr>
          <w:rFonts w:ascii="Arial Narrow" w:hAnsi="Arial Narrow" w:cstheme="minorHAnsi"/>
          <w:i/>
          <w:sz w:val="22"/>
          <w:szCs w:val="22"/>
        </w:rPr>
        <w:t>/</w:t>
      </w:r>
      <w:r w:rsidR="00541477" w:rsidRPr="00C420CC" w:rsidDel="00541477">
        <w:rPr>
          <w:rFonts w:ascii="Arial Narrow" w:hAnsi="Arial Narrow" w:cstheme="minorHAnsi"/>
          <w:i/>
          <w:sz w:val="22"/>
          <w:szCs w:val="22"/>
        </w:rPr>
        <w:t xml:space="preserve"> </w:t>
      </w:r>
      <w:r w:rsidR="00DF4893" w:rsidRPr="000979BD">
        <w:rPr>
          <w:rFonts w:ascii="Arial Narrow" w:hAnsi="Arial Narrow" w:cstheme="minorHAnsi"/>
          <w:i/>
          <w:sz w:val="22"/>
          <w:szCs w:val="22"/>
        </w:rPr>
        <w:t>apprentis/</w:t>
      </w:r>
      <w:r w:rsidR="00F0457D" w:rsidRPr="000979BD">
        <w:rPr>
          <w:rFonts w:ascii="Arial Narrow" w:hAnsi="Arial Narrow" w:cstheme="minorHAnsi"/>
          <w:i/>
          <w:sz w:val="22"/>
          <w:szCs w:val="22"/>
        </w:rPr>
        <w:t>stagiaires</w:t>
      </w:r>
      <w:r w:rsidR="000979BD">
        <w:rPr>
          <w:rStyle w:val="Appelnotedebasdep"/>
          <w:rFonts w:ascii="Arial Narrow" w:hAnsi="Arial Narrow"/>
          <w:i/>
          <w:sz w:val="22"/>
          <w:szCs w:val="22"/>
        </w:rPr>
        <w:footnoteReference w:id="1"/>
      </w:r>
      <w:r w:rsidRPr="00C420CC">
        <w:rPr>
          <w:rFonts w:ascii="Arial Narrow" w:hAnsi="Arial Narrow" w:cstheme="minorHAnsi"/>
          <w:i/>
          <w:sz w:val="22"/>
          <w:szCs w:val="22"/>
        </w:rPr>
        <w:t xml:space="preserve"> des </w:t>
      </w:r>
      <w:r w:rsidR="00D314C4" w:rsidRPr="00C420CC">
        <w:rPr>
          <w:rFonts w:ascii="Arial Narrow" w:hAnsi="Arial Narrow" w:cstheme="minorHAnsi"/>
          <w:i/>
          <w:sz w:val="22"/>
          <w:szCs w:val="22"/>
        </w:rPr>
        <w:t>copies de pages de livres, d’articles de presse</w:t>
      </w:r>
      <w:r w:rsidR="008C1DE1" w:rsidRPr="00C420CC">
        <w:rPr>
          <w:rFonts w:ascii="Arial Narrow" w:hAnsi="Arial Narrow" w:cstheme="minorHAnsi"/>
          <w:i/>
          <w:sz w:val="22"/>
          <w:szCs w:val="22"/>
        </w:rPr>
        <w:t xml:space="preserve"> et </w:t>
      </w:r>
      <w:r w:rsidR="00D314C4" w:rsidRPr="00C420CC">
        <w:rPr>
          <w:rFonts w:ascii="Arial Narrow" w:hAnsi="Arial Narrow" w:cstheme="minorHAnsi"/>
          <w:i/>
          <w:sz w:val="22"/>
          <w:szCs w:val="22"/>
        </w:rPr>
        <w:t>d’œuvres des arts visuels</w:t>
      </w:r>
      <w:r w:rsidRPr="00C420CC">
        <w:rPr>
          <w:rFonts w:ascii="Arial Narrow" w:hAnsi="Arial Narrow" w:cstheme="minorHAnsi"/>
          <w:i/>
          <w:sz w:val="22"/>
          <w:szCs w:val="22"/>
        </w:rPr>
        <w:t xml:space="preserve">, dans le respect du droit d’auteur. Les extraits copiés ne doivent pas </w:t>
      </w:r>
      <w:r w:rsidRPr="001C1406">
        <w:rPr>
          <w:rFonts w:ascii="Arial Narrow" w:hAnsi="Arial Narrow" w:cstheme="minorHAnsi"/>
          <w:i/>
          <w:sz w:val="22"/>
          <w:szCs w:val="22"/>
        </w:rPr>
        <w:t>excéder 10</w:t>
      </w:r>
      <w:r w:rsidR="002C0829">
        <w:rPr>
          <w:rFonts w:ascii="Arial Narrow" w:hAnsi="Arial Narrow" w:cstheme="minorHAnsi"/>
          <w:i/>
          <w:sz w:val="22"/>
          <w:szCs w:val="22"/>
        </w:rPr>
        <w:t> </w:t>
      </w:r>
      <w:r w:rsidRPr="001C1406">
        <w:rPr>
          <w:rFonts w:ascii="Arial Narrow" w:hAnsi="Arial Narrow" w:cstheme="minorHAnsi"/>
          <w:i/>
          <w:sz w:val="22"/>
          <w:szCs w:val="22"/>
        </w:rPr>
        <w:t>% de la publication</w:t>
      </w:r>
      <w:r w:rsidRPr="00C420CC">
        <w:rPr>
          <w:rFonts w:ascii="Arial Narrow" w:hAnsi="Arial Narrow" w:cstheme="minorHAnsi"/>
          <w:i/>
          <w:sz w:val="22"/>
          <w:szCs w:val="22"/>
        </w:rPr>
        <w:t>.</w:t>
      </w:r>
      <w:r w:rsidR="00D314C4" w:rsidRPr="00C420CC">
        <w:rPr>
          <w:rFonts w:ascii="Arial Narrow" w:hAnsi="Arial Narrow" w:cstheme="minorHAnsi"/>
          <w:i/>
          <w:sz w:val="22"/>
          <w:szCs w:val="22"/>
        </w:rPr>
        <w:t xml:space="preserve"> Toute rediffusion à des tiers est interdite.</w:t>
      </w:r>
      <w:r w:rsidRPr="00C420CC">
        <w:rPr>
          <w:rFonts w:ascii="Arial Narrow" w:hAnsi="Arial Narrow" w:cstheme="minorHAnsi"/>
          <w:i/>
          <w:sz w:val="22"/>
          <w:szCs w:val="22"/>
        </w:rPr>
        <w:t> »</w:t>
      </w:r>
      <w:r w:rsidR="00A7450F" w:rsidRPr="00C420CC">
        <w:rPr>
          <w:rFonts w:ascii="Arial Narrow" w:hAnsi="Arial Narrow" w:cstheme="minorHAnsi"/>
          <w:i/>
          <w:sz w:val="22"/>
          <w:szCs w:val="22"/>
        </w:rPr>
        <w:t xml:space="preserve"> </w:t>
      </w:r>
    </w:p>
    <w:p w14:paraId="4C04E588" w14:textId="6A4A3C36" w:rsidR="00951E0F" w:rsidRDefault="00951E0F" w:rsidP="00951E0F">
      <w:pPr>
        <w:widowControl w:val="0"/>
        <w:tabs>
          <w:tab w:val="left" w:pos="300"/>
          <w:tab w:val="left" w:pos="5240"/>
        </w:tabs>
        <w:jc w:val="both"/>
        <w:rPr>
          <w:rFonts w:ascii="Arial Narrow" w:hAnsi="Arial Narrow" w:cstheme="minorHAnsi"/>
          <w:sz w:val="22"/>
          <w:szCs w:val="22"/>
        </w:rPr>
      </w:pPr>
      <w:proofErr w:type="gramStart"/>
      <w:r w:rsidRPr="00C420CC">
        <w:rPr>
          <w:rFonts w:ascii="Arial Narrow" w:hAnsi="Arial Narrow" w:cstheme="minorHAnsi"/>
          <w:sz w:val="22"/>
          <w:szCs w:val="22"/>
        </w:rPr>
        <w:t>ou</w:t>
      </w:r>
      <w:proofErr w:type="gramEnd"/>
      <w:r w:rsidRPr="00C420CC">
        <w:rPr>
          <w:rFonts w:ascii="Arial Narrow" w:hAnsi="Arial Narrow" w:cstheme="minorHAnsi"/>
          <w:sz w:val="22"/>
          <w:szCs w:val="22"/>
        </w:rPr>
        <w:t xml:space="preserve"> toute autre mention validée par le CFC.</w:t>
      </w:r>
    </w:p>
    <w:p w14:paraId="3CF4D9B4" w14:textId="77777777" w:rsidR="00AE4634" w:rsidRPr="00C420CC" w:rsidRDefault="00AE4634" w:rsidP="00951E0F">
      <w:pPr>
        <w:widowControl w:val="0"/>
        <w:tabs>
          <w:tab w:val="left" w:pos="300"/>
          <w:tab w:val="left" w:pos="5240"/>
        </w:tabs>
        <w:jc w:val="both"/>
        <w:rPr>
          <w:rFonts w:ascii="Arial Narrow" w:hAnsi="Arial Narrow" w:cstheme="minorHAnsi"/>
          <w:sz w:val="22"/>
          <w:szCs w:val="22"/>
        </w:rPr>
      </w:pPr>
    </w:p>
    <w:p w14:paraId="0E350EA8" w14:textId="3A8837B0" w:rsidR="00193B05" w:rsidRPr="00C420CC" w:rsidRDefault="00193B05" w:rsidP="00881AAB">
      <w:pPr>
        <w:widowControl w:val="0"/>
        <w:tabs>
          <w:tab w:val="left" w:pos="300"/>
          <w:tab w:val="left" w:pos="5240"/>
        </w:tabs>
        <w:jc w:val="both"/>
        <w:rPr>
          <w:rFonts w:ascii="Arial Narrow" w:hAnsi="Arial Narrow" w:cstheme="minorHAnsi"/>
          <w:snapToGrid w:val="0"/>
          <w:sz w:val="22"/>
        </w:rPr>
      </w:pPr>
      <w:r w:rsidRPr="00C420CC">
        <w:rPr>
          <w:rFonts w:ascii="Arial Narrow" w:hAnsi="Arial Narrow" w:cstheme="minorHAnsi"/>
          <w:snapToGrid w:val="0"/>
          <w:sz w:val="22"/>
        </w:rPr>
        <w:t>Il doit placer et maintenir, en évidence à proximité du ou des photocopieurs mis à la disposition des utilisateurs autorisés, une affiche fournie par le CFC, indiquant les limites de l’autorisation accordée par le présent contrat.</w:t>
      </w:r>
    </w:p>
    <w:p w14:paraId="247FEDF8" w14:textId="77777777" w:rsidR="00193B05" w:rsidRPr="00C420CC" w:rsidRDefault="00193B05" w:rsidP="00881AAB">
      <w:pPr>
        <w:widowControl w:val="0"/>
        <w:tabs>
          <w:tab w:val="left" w:pos="300"/>
          <w:tab w:val="left" w:pos="5240"/>
        </w:tabs>
        <w:jc w:val="both"/>
        <w:rPr>
          <w:rFonts w:ascii="Arial Narrow" w:hAnsi="Arial Narrow" w:cstheme="minorHAnsi"/>
          <w:b/>
          <w:snapToGrid w:val="0"/>
          <w:sz w:val="22"/>
          <w:szCs w:val="22"/>
        </w:rPr>
      </w:pPr>
    </w:p>
    <w:p w14:paraId="5AD8F9A4" w14:textId="452C36F2" w:rsidR="009541C5" w:rsidRPr="00C420CC" w:rsidRDefault="009541C5" w:rsidP="00881AAB">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3.</w:t>
      </w:r>
      <w:r w:rsidR="00DC5215">
        <w:rPr>
          <w:rFonts w:ascii="Arial Narrow" w:hAnsi="Arial Narrow" w:cstheme="minorHAnsi"/>
          <w:b/>
          <w:snapToGrid w:val="0"/>
          <w:sz w:val="22"/>
          <w:szCs w:val="22"/>
        </w:rPr>
        <w:t>8</w:t>
      </w:r>
      <w:r w:rsidRPr="00C420CC">
        <w:rPr>
          <w:rFonts w:ascii="Arial Narrow" w:hAnsi="Arial Narrow" w:cstheme="minorHAnsi"/>
          <w:b/>
          <w:snapToGrid w:val="0"/>
          <w:sz w:val="22"/>
          <w:szCs w:val="22"/>
        </w:rPr>
        <w:t>. Stockage</w:t>
      </w:r>
    </w:p>
    <w:p w14:paraId="50EDEB68" w14:textId="02C959E6" w:rsidR="00A14E13" w:rsidRPr="00C420CC" w:rsidRDefault="00A14E13" w:rsidP="00BE6C72">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snapToGrid w:val="0"/>
          <w:sz w:val="22"/>
          <w:szCs w:val="22"/>
        </w:rPr>
        <w:t>Le stockage d’œuvres protégées prévu par</w:t>
      </w:r>
      <w:r w:rsidR="00554545" w:rsidRPr="00C420CC">
        <w:rPr>
          <w:rFonts w:ascii="Arial Narrow" w:hAnsi="Arial Narrow" w:cstheme="minorHAnsi"/>
          <w:snapToGrid w:val="0"/>
          <w:sz w:val="22"/>
          <w:szCs w:val="22"/>
        </w:rPr>
        <w:t xml:space="preserve"> le</w:t>
      </w:r>
      <w:r w:rsidRPr="00C420CC">
        <w:rPr>
          <w:rFonts w:ascii="Arial Narrow" w:hAnsi="Arial Narrow" w:cstheme="minorHAnsi"/>
          <w:snapToGrid w:val="0"/>
          <w:sz w:val="22"/>
          <w:szCs w:val="22"/>
        </w:rPr>
        <w:t xml:space="preserve"> présent contrat s'entend de la conservation</w:t>
      </w:r>
      <w:r w:rsidRPr="00C420CC">
        <w:rPr>
          <w:rFonts w:ascii="Arial Narrow" w:hAnsi="Arial Narrow" w:cstheme="minorHAnsi"/>
          <w:sz w:val="22"/>
          <w:szCs w:val="22"/>
        </w:rPr>
        <w:t xml:space="preserve"> </w:t>
      </w:r>
      <w:r w:rsidRPr="00C420CC">
        <w:rPr>
          <w:rFonts w:ascii="Arial Narrow" w:hAnsi="Arial Narrow" w:cstheme="minorHAnsi"/>
          <w:snapToGrid w:val="0"/>
          <w:sz w:val="22"/>
          <w:szCs w:val="22"/>
        </w:rPr>
        <w:t xml:space="preserve">de ces </w:t>
      </w:r>
      <w:r w:rsidR="00D314C4" w:rsidRPr="00C420CC">
        <w:rPr>
          <w:rFonts w:ascii="Arial Narrow" w:hAnsi="Arial Narrow" w:cstheme="minorHAnsi"/>
          <w:snapToGrid w:val="0"/>
          <w:sz w:val="22"/>
          <w:szCs w:val="22"/>
        </w:rPr>
        <w:t xml:space="preserve">œuvres </w:t>
      </w:r>
      <w:r w:rsidRPr="00C420CC">
        <w:rPr>
          <w:rFonts w:ascii="Arial Narrow" w:hAnsi="Arial Narrow" w:cstheme="minorHAnsi"/>
          <w:snapToGrid w:val="0"/>
          <w:sz w:val="22"/>
          <w:szCs w:val="22"/>
        </w:rPr>
        <w:t xml:space="preserve">sous la forme </w:t>
      </w:r>
      <w:r w:rsidR="00BE6C72" w:rsidRPr="00C420CC">
        <w:rPr>
          <w:rFonts w:ascii="Arial Narrow" w:hAnsi="Arial Narrow" w:cstheme="minorHAnsi"/>
          <w:snapToGrid w:val="0"/>
          <w:sz w:val="22"/>
          <w:szCs w:val="22"/>
        </w:rPr>
        <w:t>adoptée</w:t>
      </w:r>
      <w:r w:rsidRPr="00C420CC">
        <w:rPr>
          <w:rFonts w:ascii="Arial Narrow" w:hAnsi="Arial Narrow" w:cstheme="minorHAnsi"/>
          <w:snapToGrid w:val="0"/>
          <w:sz w:val="22"/>
          <w:szCs w:val="22"/>
        </w:rPr>
        <w:t xml:space="preserve"> lors de leur mise à disposition des utilisateurs autorisés. </w:t>
      </w:r>
    </w:p>
    <w:p w14:paraId="526CE506" w14:textId="77777777" w:rsidR="00AC108D" w:rsidRPr="00C420CC" w:rsidRDefault="00AC108D" w:rsidP="00BE6C72">
      <w:pPr>
        <w:pStyle w:val="Corpsdetexte"/>
        <w:widowControl/>
        <w:tabs>
          <w:tab w:val="clear" w:pos="300"/>
          <w:tab w:val="clear" w:pos="5240"/>
        </w:tabs>
        <w:rPr>
          <w:rFonts w:ascii="Arial Narrow" w:hAnsi="Arial Narrow" w:cstheme="minorHAnsi"/>
          <w:sz w:val="22"/>
          <w:szCs w:val="22"/>
        </w:rPr>
      </w:pPr>
    </w:p>
    <w:p w14:paraId="369AF4C4" w14:textId="365FE752" w:rsidR="009B1E45" w:rsidRPr="00C420CC" w:rsidRDefault="00BE6C72" w:rsidP="00BE6C72">
      <w:pPr>
        <w:pStyle w:val="Corpsdetexte"/>
        <w:widowControl/>
        <w:tabs>
          <w:tab w:val="clear" w:pos="300"/>
          <w:tab w:val="clear" w:pos="5240"/>
        </w:tabs>
        <w:rPr>
          <w:rFonts w:ascii="Arial Narrow" w:hAnsi="Arial Narrow" w:cstheme="minorHAnsi"/>
          <w:sz w:val="22"/>
          <w:szCs w:val="22"/>
        </w:rPr>
      </w:pPr>
      <w:r w:rsidRPr="00C420CC">
        <w:rPr>
          <w:rFonts w:ascii="Arial Narrow" w:hAnsi="Arial Narrow" w:cstheme="minorHAnsi"/>
          <w:sz w:val="22"/>
          <w:szCs w:val="22"/>
        </w:rPr>
        <w:t>Ainsi</w:t>
      </w:r>
      <w:r w:rsidR="008F2EC1" w:rsidRPr="00C420CC">
        <w:rPr>
          <w:rFonts w:ascii="Arial Narrow" w:hAnsi="Arial Narrow" w:cstheme="minorHAnsi"/>
          <w:sz w:val="22"/>
          <w:szCs w:val="22"/>
        </w:rPr>
        <w:t>, l</w:t>
      </w:r>
      <w:r w:rsidR="009B1E45" w:rsidRPr="00C420CC">
        <w:rPr>
          <w:rFonts w:ascii="Arial Narrow" w:hAnsi="Arial Narrow" w:cstheme="minorHAnsi"/>
          <w:sz w:val="22"/>
          <w:szCs w:val="22"/>
        </w:rPr>
        <w:t xml:space="preserve">a constitution de bases de données d’œuvres visées par le présent contrat n’est pas autorisée. </w:t>
      </w:r>
    </w:p>
    <w:p w14:paraId="71ACD805" w14:textId="77777777" w:rsidR="00D635AA" w:rsidRPr="00C420CC" w:rsidRDefault="00D635AA" w:rsidP="00881AAB">
      <w:pPr>
        <w:widowControl w:val="0"/>
        <w:tabs>
          <w:tab w:val="left" w:pos="300"/>
          <w:tab w:val="left" w:pos="5240"/>
        </w:tabs>
        <w:jc w:val="both"/>
        <w:rPr>
          <w:rFonts w:ascii="Arial Narrow" w:hAnsi="Arial Narrow" w:cstheme="minorHAnsi"/>
          <w:b/>
          <w:snapToGrid w:val="0"/>
          <w:sz w:val="22"/>
          <w:szCs w:val="22"/>
        </w:rPr>
      </w:pPr>
    </w:p>
    <w:p w14:paraId="572929A4" w14:textId="77777777" w:rsidR="00AE0E2D" w:rsidRDefault="00AE0E2D" w:rsidP="00881AAB">
      <w:pPr>
        <w:widowControl w:val="0"/>
        <w:tabs>
          <w:tab w:val="left" w:pos="300"/>
          <w:tab w:val="left" w:pos="5240"/>
        </w:tabs>
        <w:jc w:val="both"/>
        <w:rPr>
          <w:rFonts w:ascii="Arial Narrow" w:hAnsi="Arial Narrow" w:cstheme="minorHAnsi"/>
          <w:b/>
          <w:snapToGrid w:val="0"/>
          <w:sz w:val="22"/>
          <w:szCs w:val="22"/>
        </w:rPr>
      </w:pPr>
    </w:p>
    <w:p w14:paraId="7B8682E8" w14:textId="397BA301" w:rsidR="009541C5" w:rsidRPr="00C420CC" w:rsidRDefault="009541C5" w:rsidP="00881AAB">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 xml:space="preserve">ARTICLE 4 </w:t>
      </w:r>
      <w:r w:rsidRPr="00C420CC">
        <w:rPr>
          <w:rFonts w:ascii="Arial Narrow" w:hAnsi="Arial Narrow" w:cstheme="minorHAnsi"/>
          <w:b/>
          <w:bCs/>
          <w:sz w:val="22"/>
          <w:szCs w:val="22"/>
        </w:rPr>
        <w:t>–</w:t>
      </w:r>
      <w:r w:rsidRPr="00C420CC">
        <w:rPr>
          <w:rFonts w:ascii="Arial Narrow" w:hAnsi="Arial Narrow" w:cstheme="minorHAnsi"/>
          <w:sz w:val="22"/>
          <w:szCs w:val="22"/>
        </w:rPr>
        <w:t xml:space="preserve"> </w:t>
      </w:r>
      <w:r w:rsidRPr="00C420CC">
        <w:rPr>
          <w:rFonts w:ascii="Arial Narrow" w:hAnsi="Arial Narrow" w:cstheme="minorHAnsi"/>
          <w:b/>
          <w:snapToGrid w:val="0"/>
          <w:sz w:val="22"/>
          <w:szCs w:val="22"/>
        </w:rPr>
        <w:t>CONDITIONS FINANCI</w:t>
      </w:r>
      <w:r w:rsidR="00CC5F9E" w:rsidRPr="00C420CC">
        <w:rPr>
          <w:rFonts w:ascii="Arial Narrow" w:hAnsi="Arial Narrow" w:cstheme="minorHAnsi"/>
          <w:b/>
          <w:bCs/>
          <w:sz w:val="22"/>
          <w:szCs w:val="22"/>
        </w:rPr>
        <w:t>È</w:t>
      </w:r>
      <w:r w:rsidRPr="00C420CC">
        <w:rPr>
          <w:rFonts w:ascii="Arial Narrow" w:hAnsi="Arial Narrow" w:cstheme="minorHAnsi"/>
          <w:b/>
          <w:snapToGrid w:val="0"/>
          <w:sz w:val="22"/>
          <w:szCs w:val="22"/>
        </w:rPr>
        <w:t>RES</w:t>
      </w:r>
    </w:p>
    <w:p w14:paraId="72590719" w14:textId="77777777" w:rsidR="0088567C" w:rsidRPr="00C420CC" w:rsidRDefault="0088567C" w:rsidP="00881AAB">
      <w:pPr>
        <w:widowControl w:val="0"/>
        <w:tabs>
          <w:tab w:val="left" w:pos="300"/>
          <w:tab w:val="left" w:pos="5240"/>
        </w:tabs>
        <w:jc w:val="both"/>
        <w:rPr>
          <w:rFonts w:ascii="Arial Narrow" w:hAnsi="Arial Narrow" w:cstheme="minorHAnsi"/>
          <w:snapToGrid w:val="0"/>
          <w:sz w:val="22"/>
          <w:szCs w:val="22"/>
        </w:rPr>
      </w:pPr>
    </w:p>
    <w:p w14:paraId="5C723DFF" w14:textId="77777777" w:rsidR="00355F96" w:rsidRPr="00C420CC" w:rsidRDefault="009541C5" w:rsidP="00881AAB">
      <w:pPr>
        <w:pStyle w:val="Corpsdetexte"/>
        <w:rPr>
          <w:rFonts w:ascii="Arial Narrow" w:hAnsi="Arial Narrow" w:cstheme="minorHAnsi"/>
          <w:sz w:val="22"/>
          <w:szCs w:val="22"/>
        </w:rPr>
      </w:pPr>
      <w:r w:rsidRPr="00C420CC">
        <w:rPr>
          <w:rFonts w:ascii="Arial Narrow" w:hAnsi="Arial Narrow" w:cstheme="minorHAnsi"/>
          <w:b/>
          <w:sz w:val="22"/>
          <w:szCs w:val="22"/>
        </w:rPr>
        <w:t>4.1.</w:t>
      </w:r>
      <w:r w:rsidRPr="00C420CC">
        <w:rPr>
          <w:rFonts w:ascii="Arial Narrow" w:hAnsi="Arial Narrow" w:cstheme="minorHAnsi"/>
          <w:sz w:val="22"/>
          <w:szCs w:val="22"/>
        </w:rPr>
        <w:t xml:space="preserve"> </w:t>
      </w:r>
      <w:r w:rsidR="00F97D62" w:rsidRPr="00C420CC">
        <w:rPr>
          <w:rFonts w:ascii="Arial Narrow" w:hAnsi="Arial Narrow" w:cstheme="minorHAnsi"/>
          <w:sz w:val="22"/>
          <w:szCs w:val="22"/>
        </w:rPr>
        <w:t xml:space="preserve">Afin de rémunérer les ayants droit pour l’utilisation qui est faite de leurs œuvres, </w:t>
      </w:r>
      <w:r w:rsidRPr="00C420CC">
        <w:rPr>
          <w:rFonts w:ascii="Arial Narrow" w:hAnsi="Arial Narrow" w:cstheme="minorHAnsi"/>
          <w:sz w:val="22"/>
          <w:szCs w:val="22"/>
        </w:rPr>
        <w:t xml:space="preserve">le </w:t>
      </w:r>
      <w:r w:rsidR="00C733B3" w:rsidRPr="00C420CC">
        <w:rPr>
          <w:rFonts w:ascii="Arial Narrow" w:hAnsi="Arial Narrow" w:cstheme="minorHAnsi"/>
          <w:sz w:val="22"/>
          <w:szCs w:val="22"/>
        </w:rPr>
        <w:t xml:space="preserve">cocontractant </w:t>
      </w:r>
      <w:r w:rsidRPr="00C420CC">
        <w:rPr>
          <w:rFonts w:ascii="Arial Narrow" w:hAnsi="Arial Narrow" w:cstheme="minorHAnsi"/>
          <w:sz w:val="22"/>
          <w:szCs w:val="22"/>
        </w:rPr>
        <w:t>acquitt</w:t>
      </w:r>
      <w:r w:rsidR="00F97D62" w:rsidRPr="00C420CC">
        <w:rPr>
          <w:rFonts w:ascii="Arial Narrow" w:hAnsi="Arial Narrow" w:cstheme="minorHAnsi"/>
          <w:sz w:val="22"/>
          <w:szCs w:val="22"/>
        </w:rPr>
        <w:t>e au CFC une redevance</w:t>
      </w:r>
      <w:r w:rsidR="00C46E9E" w:rsidRPr="00C420CC">
        <w:rPr>
          <w:rFonts w:ascii="Arial Narrow" w:hAnsi="Arial Narrow" w:cstheme="minorHAnsi"/>
          <w:sz w:val="22"/>
          <w:szCs w:val="22"/>
        </w:rPr>
        <w:t xml:space="preserve"> </w:t>
      </w:r>
      <w:r w:rsidR="004462D0" w:rsidRPr="00C420CC">
        <w:rPr>
          <w:rFonts w:ascii="Arial Narrow" w:hAnsi="Arial Narrow" w:cstheme="minorHAnsi"/>
          <w:sz w:val="22"/>
          <w:szCs w:val="22"/>
        </w:rPr>
        <w:t>annuelle</w:t>
      </w:r>
      <w:r w:rsidR="00F97D62" w:rsidRPr="00C420CC">
        <w:rPr>
          <w:rFonts w:ascii="Arial Narrow" w:hAnsi="Arial Narrow" w:cstheme="minorHAnsi"/>
          <w:sz w:val="22"/>
          <w:szCs w:val="22"/>
        </w:rPr>
        <w:t>.</w:t>
      </w:r>
    </w:p>
    <w:p w14:paraId="25C1397A" w14:textId="77777777" w:rsidR="00F97D62" w:rsidRPr="00C420CC" w:rsidRDefault="00F97D62" w:rsidP="00881AAB">
      <w:pPr>
        <w:pStyle w:val="Corpsdetexte"/>
        <w:rPr>
          <w:rFonts w:ascii="Arial Narrow" w:hAnsi="Arial Narrow" w:cstheme="minorHAnsi"/>
          <w:sz w:val="22"/>
          <w:szCs w:val="22"/>
        </w:rPr>
      </w:pPr>
    </w:p>
    <w:p w14:paraId="00C6CEFF" w14:textId="6CD04017" w:rsidR="00355F96" w:rsidRDefault="00355F96" w:rsidP="00355F96">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snapToGrid w:val="0"/>
          <w:sz w:val="22"/>
          <w:szCs w:val="22"/>
        </w:rPr>
        <w:t xml:space="preserve">4.2. </w:t>
      </w:r>
      <w:r w:rsidRPr="00C420CC">
        <w:rPr>
          <w:rFonts w:ascii="Arial Narrow" w:hAnsi="Arial Narrow" w:cstheme="minorHAnsi"/>
          <w:snapToGrid w:val="0"/>
          <w:sz w:val="22"/>
          <w:szCs w:val="22"/>
        </w:rPr>
        <w:t xml:space="preserve">Le montant </w:t>
      </w:r>
      <w:r w:rsidRPr="000979BD">
        <w:rPr>
          <w:rFonts w:ascii="Arial Narrow" w:hAnsi="Arial Narrow" w:cstheme="minorHAnsi"/>
          <w:snapToGrid w:val="0"/>
          <w:sz w:val="22"/>
          <w:szCs w:val="22"/>
        </w:rPr>
        <w:t xml:space="preserve">de </w:t>
      </w:r>
      <w:r w:rsidR="00EF0FD1" w:rsidRPr="000979BD">
        <w:rPr>
          <w:rFonts w:ascii="Arial Narrow" w:hAnsi="Arial Narrow" w:cstheme="minorHAnsi"/>
          <w:snapToGrid w:val="0"/>
          <w:sz w:val="22"/>
          <w:szCs w:val="22"/>
        </w:rPr>
        <w:t xml:space="preserve">cette </w:t>
      </w:r>
      <w:r w:rsidRPr="000979BD">
        <w:rPr>
          <w:rFonts w:ascii="Arial Narrow" w:hAnsi="Arial Narrow" w:cstheme="minorHAnsi"/>
          <w:snapToGrid w:val="0"/>
          <w:sz w:val="22"/>
          <w:szCs w:val="22"/>
        </w:rPr>
        <w:t xml:space="preserve">redevance est établi </w:t>
      </w:r>
      <w:r w:rsidR="00EF0FD1" w:rsidRPr="000979BD">
        <w:rPr>
          <w:rFonts w:ascii="Arial Narrow" w:hAnsi="Arial Narrow" w:cstheme="minorHAnsi"/>
          <w:snapToGrid w:val="0"/>
          <w:sz w:val="22"/>
          <w:szCs w:val="22"/>
        </w:rPr>
        <w:t xml:space="preserve">par </w:t>
      </w:r>
      <w:r w:rsidR="005A7808">
        <w:rPr>
          <w:rFonts w:ascii="Arial Narrow" w:hAnsi="Arial Narrow" w:cstheme="minorHAnsi"/>
          <w:snapToGrid w:val="0"/>
          <w:sz w:val="22"/>
          <w:szCs w:val="22"/>
        </w:rPr>
        <w:t>élève/apprenti/stagiaire</w:t>
      </w:r>
      <w:r w:rsidR="005A7808" w:rsidRPr="000979BD">
        <w:rPr>
          <w:rFonts w:ascii="Arial Narrow" w:hAnsi="Arial Narrow" w:cstheme="minorHAnsi"/>
          <w:snapToGrid w:val="0"/>
          <w:sz w:val="22"/>
          <w:szCs w:val="22"/>
        </w:rPr>
        <w:t xml:space="preserve"> </w:t>
      </w:r>
      <w:r w:rsidR="00EF0FD1" w:rsidRPr="000979BD">
        <w:rPr>
          <w:rFonts w:ascii="Arial Narrow" w:hAnsi="Arial Narrow" w:cstheme="minorHAnsi"/>
          <w:snapToGrid w:val="0"/>
          <w:sz w:val="22"/>
          <w:szCs w:val="22"/>
        </w:rPr>
        <w:t xml:space="preserve">et par an, </w:t>
      </w:r>
      <w:r w:rsidRPr="000979BD">
        <w:rPr>
          <w:rFonts w:ascii="Arial Narrow" w:hAnsi="Arial Narrow" w:cstheme="minorHAnsi"/>
          <w:snapToGrid w:val="0"/>
          <w:sz w:val="22"/>
          <w:szCs w:val="22"/>
        </w:rPr>
        <w:t>conformément</w:t>
      </w:r>
      <w:r w:rsidRPr="00C420CC">
        <w:rPr>
          <w:rFonts w:ascii="Arial Narrow" w:hAnsi="Arial Narrow" w:cstheme="minorHAnsi"/>
          <w:snapToGrid w:val="0"/>
          <w:sz w:val="22"/>
          <w:szCs w:val="22"/>
        </w:rPr>
        <w:t xml:space="preserve"> au barème figurant en Annexe</w:t>
      </w:r>
      <w:r w:rsidR="00AA5FB3">
        <w:rPr>
          <w:rFonts w:ascii="Arial Narrow" w:hAnsi="Arial Narrow" w:cstheme="minorHAnsi"/>
          <w:snapToGrid w:val="0"/>
          <w:sz w:val="22"/>
          <w:szCs w:val="22"/>
        </w:rPr>
        <w:t xml:space="preserve"> 1</w:t>
      </w:r>
      <w:r w:rsidR="00A97C26" w:rsidRPr="00C420CC">
        <w:rPr>
          <w:rFonts w:ascii="Arial Narrow" w:hAnsi="Arial Narrow" w:cstheme="minorHAnsi"/>
          <w:snapToGrid w:val="0"/>
          <w:sz w:val="22"/>
          <w:szCs w:val="22"/>
        </w:rPr>
        <w:t xml:space="preserve"> </w:t>
      </w:r>
      <w:r w:rsidRPr="00C420CC">
        <w:rPr>
          <w:rFonts w:ascii="Arial Narrow" w:hAnsi="Arial Narrow" w:cstheme="minorHAnsi"/>
          <w:snapToGrid w:val="0"/>
          <w:sz w:val="22"/>
          <w:szCs w:val="22"/>
        </w:rPr>
        <w:t>du présent contrat</w:t>
      </w:r>
      <w:r w:rsidR="004462D0" w:rsidRPr="00C420CC">
        <w:rPr>
          <w:rFonts w:ascii="Arial Narrow" w:hAnsi="Arial Narrow" w:cstheme="minorHAnsi"/>
          <w:snapToGrid w:val="0"/>
          <w:sz w:val="22"/>
          <w:szCs w:val="22"/>
        </w:rPr>
        <w:t>.</w:t>
      </w:r>
    </w:p>
    <w:p w14:paraId="65FFBFA9" w14:textId="77777777" w:rsidR="009541C5" w:rsidRPr="00C420CC" w:rsidRDefault="009541C5" w:rsidP="00881AAB">
      <w:pPr>
        <w:widowControl w:val="0"/>
        <w:tabs>
          <w:tab w:val="left" w:pos="300"/>
          <w:tab w:val="left" w:pos="5240"/>
        </w:tabs>
        <w:jc w:val="both"/>
        <w:rPr>
          <w:rFonts w:ascii="Arial Narrow" w:hAnsi="Arial Narrow" w:cstheme="minorHAnsi"/>
          <w:b/>
          <w:snapToGrid w:val="0"/>
          <w:sz w:val="22"/>
          <w:szCs w:val="22"/>
        </w:rPr>
      </w:pPr>
    </w:p>
    <w:p w14:paraId="4999B2A3" w14:textId="40CA9629" w:rsidR="00EF0FD1" w:rsidRDefault="00A92CB9" w:rsidP="00EF0FD1">
      <w:pPr>
        <w:tabs>
          <w:tab w:val="left" w:pos="300"/>
        </w:tabs>
        <w:jc w:val="both"/>
      </w:pPr>
      <w:r w:rsidRPr="003F7E1B">
        <w:rPr>
          <w:rFonts w:ascii="Arial Narrow" w:hAnsi="Arial Narrow" w:cstheme="minorHAnsi"/>
          <w:sz w:val="22"/>
          <w:szCs w:val="22"/>
        </w:rPr>
        <w:t xml:space="preserve">La redevance annuelle globale due par le cocontractant est calculée sur la base </w:t>
      </w:r>
      <w:r w:rsidR="00EF0FD1" w:rsidRPr="003F7E1B">
        <w:rPr>
          <w:rFonts w:ascii="Arial Narrow" w:hAnsi="Arial Narrow" w:cstheme="minorHAnsi"/>
          <w:sz w:val="22"/>
          <w:szCs w:val="22"/>
        </w:rPr>
        <w:t>des déclarations que le cocontractant effectue</w:t>
      </w:r>
      <w:r w:rsidRPr="003F7E1B">
        <w:rPr>
          <w:rFonts w:ascii="Arial Narrow" w:hAnsi="Arial Narrow" w:cstheme="minorHAnsi"/>
          <w:sz w:val="22"/>
          <w:szCs w:val="22"/>
        </w:rPr>
        <w:t xml:space="preserve"> conformément à l’article 5.1 </w:t>
      </w:r>
      <w:r w:rsidR="00EF0FD1" w:rsidRPr="003F7E1B">
        <w:rPr>
          <w:rFonts w:ascii="Arial Narrow" w:hAnsi="Arial Narrow" w:cstheme="minorHAnsi"/>
          <w:sz w:val="22"/>
          <w:szCs w:val="22"/>
        </w:rPr>
        <w:t>du présent contrat</w:t>
      </w:r>
      <w:r w:rsidRPr="003F7E1B">
        <w:rPr>
          <w:rFonts w:ascii="Arial Narrow" w:hAnsi="Arial Narrow" w:cstheme="minorHAnsi"/>
          <w:sz w:val="22"/>
          <w:szCs w:val="22"/>
        </w:rPr>
        <w:t>.</w:t>
      </w:r>
      <w:r w:rsidR="00EF0FD1" w:rsidRPr="00EF0FD1">
        <w:t xml:space="preserve"> </w:t>
      </w:r>
    </w:p>
    <w:p w14:paraId="0D745CC4" w14:textId="77777777" w:rsidR="005F4258" w:rsidRPr="00C420CC" w:rsidRDefault="005F4258" w:rsidP="00A92CB9">
      <w:pPr>
        <w:widowControl w:val="0"/>
        <w:tabs>
          <w:tab w:val="left" w:pos="300"/>
          <w:tab w:val="left" w:pos="5240"/>
        </w:tabs>
        <w:jc w:val="both"/>
        <w:rPr>
          <w:rFonts w:ascii="Arial Narrow" w:hAnsi="Arial Narrow" w:cstheme="minorHAnsi"/>
          <w:sz w:val="22"/>
          <w:szCs w:val="22"/>
        </w:rPr>
      </w:pPr>
    </w:p>
    <w:p w14:paraId="44178F2A" w14:textId="1C4BF9C6" w:rsidR="00A92CB9" w:rsidRPr="002E4E0A" w:rsidRDefault="00A92CB9" w:rsidP="00A92CB9">
      <w:pPr>
        <w:pStyle w:val="Corpsdetexte"/>
        <w:rPr>
          <w:rFonts w:ascii="Arial Narrow" w:hAnsi="Arial Narrow" w:cstheme="minorHAnsi"/>
          <w:spacing w:val="-4"/>
          <w:sz w:val="22"/>
          <w:szCs w:val="22"/>
        </w:rPr>
      </w:pPr>
      <w:r w:rsidRPr="00C420CC">
        <w:rPr>
          <w:rFonts w:ascii="Arial Narrow" w:hAnsi="Arial Narrow" w:cstheme="minorHAnsi"/>
          <w:b/>
          <w:snapToGrid w:val="0"/>
          <w:sz w:val="22"/>
          <w:szCs w:val="22"/>
        </w:rPr>
        <w:t>4.</w:t>
      </w:r>
      <w:r w:rsidR="00EF0FD1">
        <w:rPr>
          <w:rFonts w:ascii="Arial Narrow" w:hAnsi="Arial Narrow" w:cstheme="minorHAnsi"/>
          <w:b/>
          <w:snapToGrid w:val="0"/>
          <w:sz w:val="22"/>
          <w:szCs w:val="22"/>
        </w:rPr>
        <w:t>3</w:t>
      </w:r>
      <w:r w:rsidRPr="00C420CC">
        <w:rPr>
          <w:rFonts w:ascii="Arial Narrow" w:hAnsi="Arial Narrow" w:cstheme="minorHAnsi"/>
          <w:b/>
          <w:snapToGrid w:val="0"/>
          <w:sz w:val="22"/>
          <w:szCs w:val="22"/>
        </w:rPr>
        <w:t xml:space="preserve">. </w:t>
      </w:r>
      <w:r w:rsidRPr="00C420CC">
        <w:rPr>
          <w:rFonts w:ascii="Arial Narrow" w:hAnsi="Arial Narrow" w:cstheme="minorHAnsi"/>
          <w:spacing w:val="-4"/>
          <w:sz w:val="22"/>
          <w:szCs w:val="22"/>
        </w:rPr>
        <w:t>Les redevances dues par le cocontractant sont majorées du taux de TVA en vigueur au moment de leur facturation</w:t>
      </w:r>
      <w:r w:rsidR="002E4E0A">
        <w:rPr>
          <w:rFonts w:ascii="Arial Narrow" w:hAnsi="Arial Narrow" w:cstheme="minorHAnsi"/>
          <w:spacing w:val="-4"/>
          <w:sz w:val="22"/>
          <w:szCs w:val="22"/>
        </w:rPr>
        <w:t xml:space="preserve"> </w:t>
      </w:r>
      <w:r w:rsidR="002E4E0A" w:rsidRPr="002E4E0A">
        <w:rPr>
          <w:rFonts w:ascii="Arial Narrow" w:hAnsi="Arial Narrow" w:cstheme="minorHAnsi"/>
          <w:spacing w:val="-4"/>
          <w:sz w:val="22"/>
          <w:szCs w:val="22"/>
        </w:rPr>
        <w:t>(taux en France métropolitaine à la date d’entrée en vigueur du présent protocole d’accord : 10,00 %)</w:t>
      </w:r>
      <w:r w:rsidRPr="00C420CC">
        <w:rPr>
          <w:rFonts w:ascii="Arial Narrow" w:hAnsi="Arial Narrow" w:cstheme="minorHAnsi"/>
          <w:spacing w:val="-4"/>
          <w:sz w:val="22"/>
          <w:szCs w:val="22"/>
        </w:rPr>
        <w:t>.</w:t>
      </w:r>
    </w:p>
    <w:p w14:paraId="56DC0E6E" w14:textId="77777777" w:rsidR="00A92CB9" w:rsidRPr="00C420CC" w:rsidRDefault="00A92CB9" w:rsidP="00A92CB9">
      <w:pPr>
        <w:widowControl w:val="0"/>
        <w:tabs>
          <w:tab w:val="left" w:pos="300"/>
          <w:tab w:val="left" w:pos="5240"/>
        </w:tabs>
        <w:jc w:val="both"/>
        <w:rPr>
          <w:rFonts w:ascii="Arial Narrow" w:hAnsi="Arial Narrow" w:cstheme="minorHAnsi"/>
          <w:snapToGrid w:val="0"/>
          <w:sz w:val="22"/>
          <w:szCs w:val="22"/>
        </w:rPr>
      </w:pPr>
    </w:p>
    <w:p w14:paraId="53227970" w14:textId="7330708F" w:rsidR="00C55DC8" w:rsidRPr="00C420CC" w:rsidRDefault="00A92CB9" w:rsidP="00A92CB9">
      <w:pPr>
        <w:widowControl w:val="0"/>
        <w:tabs>
          <w:tab w:val="left" w:pos="300"/>
          <w:tab w:val="left" w:pos="5240"/>
        </w:tabs>
        <w:jc w:val="both"/>
        <w:rPr>
          <w:rFonts w:ascii="Arial Narrow" w:hAnsi="Arial Narrow" w:cstheme="minorHAnsi"/>
          <w:sz w:val="22"/>
          <w:szCs w:val="22"/>
        </w:rPr>
      </w:pPr>
      <w:r w:rsidRPr="00C420CC">
        <w:rPr>
          <w:rFonts w:ascii="Arial Narrow" w:hAnsi="Arial Narrow" w:cstheme="minorHAnsi"/>
          <w:b/>
          <w:snapToGrid w:val="0"/>
          <w:sz w:val="22"/>
          <w:szCs w:val="22"/>
        </w:rPr>
        <w:t>4.</w:t>
      </w:r>
      <w:r w:rsidR="00DD4ABF">
        <w:rPr>
          <w:rFonts w:ascii="Arial Narrow" w:hAnsi="Arial Narrow" w:cstheme="minorHAnsi"/>
          <w:b/>
          <w:snapToGrid w:val="0"/>
          <w:sz w:val="22"/>
          <w:szCs w:val="22"/>
        </w:rPr>
        <w:t>4</w:t>
      </w:r>
      <w:r w:rsidRPr="00C420CC">
        <w:rPr>
          <w:rFonts w:ascii="Arial Narrow" w:hAnsi="Arial Narrow" w:cstheme="minorHAnsi"/>
          <w:b/>
          <w:snapToGrid w:val="0"/>
          <w:sz w:val="22"/>
          <w:szCs w:val="22"/>
        </w:rPr>
        <w:t xml:space="preserve">. </w:t>
      </w:r>
      <w:r w:rsidRPr="00C420CC">
        <w:rPr>
          <w:rFonts w:ascii="Arial Narrow" w:hAnsi="Arial Narrow" w:cstheme="minorHAnsi"/>
          <w:snapToGrid w:val="0"/>
          <w:sz w:val="22"/>
          <w:szCs w:val="22"/>
        </w:rPr>
        <w:t>Le CFC facture les redevances dues</w:t>
      </w:r>
      <w:r w:rsidR="00C348EA" w:rsidRPr="00C348EA">
        <w:rPr>
          <w:rFonts w:ascii="Arial Narrow" w:hAnsi="Arial Narrow" w:cstheme="minorHAnsi"/>
          <w:spacing w:val="-4"/>
          <w:sz w:val="22"/>
          <w:szCs w:val="22"/>
        </w:rPr>
        <w:t xml:space="preserve"> </w:t>
      </w:r>
      <w:r w:rsidR="00C348EA" w:rsidRPr="00C420CC">
        <w:rPr>
          <w:rFonts w:ascii="Arial Narrow" w:hAnsi="Arial Narrow" w:cstheme="minorHAnsi"/>
          <w:spacing w:val="-4"/>
          <w:sz w:val="22"/>
          <w:szCs w:val="22"/>
        </w:rPr>
        <w:t>par le cocontractant</w:t>
      </w:r>
      <w:r w:rsidR="00C348EA">
        <w:rPr>
          <w:rFonts w:ascii="Arial Narrow" w:hAnsi="Arial Narrow" w:cstheme="minorHAnsi"/>
          <w:spacing w:val="-4"/>
          <w:sz w:val="22"/>
          <w:szCs w:val="22"/>
        </w:rPr>
        <w:t xml:space="preserve"> au mois de</w:t>
      </w:r>
      <w:r w:rsidR="002C0829">
        <w:rPr>
          <w:rFonts w:ascii="Arial Narrow" w:hAnsi="Arial Narrow" w:cstheme="minorHAnsi"/>
          <w:spacing w:val="-4"/>
          <w:sz w:val="22"/>
          <w:szCs w:val="22"/>
        </w:rPr>
        <w:t xml:space="preserve"> </w:t>
      </w:r>
      <w:r w:rsidR="009D57AA">
        <w:rPr>
          <w:rFonts w:ascii="Arial Narrow" w:hAnsi="Arial Narrow" w:cstheme="minorHAnsi"/>
          <w:spacing w:val="-4"/>
          <w:sz w:val="22"/>
          <w:szCs w:val="22"/>
        </w:rPr>
        <w:t>février</w:t>
      </w:r>
      <w:r w:rsidR="00C348EA">
        <w:rPr>
          <w:rFonts w:ascii="Arial Narrow" w:hAnsi="Arial Narrow" w:cstheme="minorHAnsi"/>
          <w:spacing w:val="-4"/>
          <w:sz w:val="22"/>
          <w:szCs w:val="22"/>
        </w:rPr>
        <w:t xml:space="preserve"> de chaque </w:t>
      </w:r>
      <w:r w:rsidR="00C348EA" w:rsidRPr="00A1203B">
        <w:rPr>
          <w:rFonts w:ascii="Arial Narrow" w:hAnsi="Arial Narrow" w:cstheme="minorHAnsi"/>
          <w:spacing w:val="-4"/>
          <w:sz w:val="22"/>
          <w:szCs w:val="22"/>
        </w:rPr>
        <w:t>année</w:t>
      </w:r>
      <w:r w:rsidRPr="00A1203B">
        <w:rPr>
          <w:rFonts w:ascii="Arial Narrow" w:hAnsi="Arial Narrow" w:cstheme="minorHAnsi"/>
          <w:snapToGrid w:val="0"/>
          <w:sz w:val="22"/>
          <w:szCs w:val="22"/>
        </w:rPr>
        <w:t xml:space="preserve"> </w:t>
      </w:r>
      <w:r w:rsidRPr="00A1203B">
        <w:rPr>
          <w:rFonts w:ascii="Arial Narrow" w:hAnsi="Arial Narrow" w:cstheme="minorHAnsi"/>
          <w:sz w:val="22"/>
          <w:szCs w:val="22"/>
        </w:rPr>
        <w:t>d’après la déclaration effectuée par le cocontractant conformément à l’article 5.1 ci-dessous.</w:t>
      </w:r>
      <w:r w:rsidR="00C55DC8" w:rsidRPr="00C420CC">
        <w:rPr>
          <w:rFonts w:ascii="Arial Narrow" w:hAnsi="Arial Narrow" w:cstheme="minorHAnsi"/>
          <w:sz w:val="22"/>
          <w:szCs w:val="22"/>
        </w:rPr>
        <w:t xml:space="preserve"> </w:t>
      </w:r>
    </w:p>
    <w:p w14:paraId="6C99919B" w14:textId="3C759AD2" w:rsidR="00AF71FE" w:rsidRPr="00C420CC" w:rsidRDefault="00AF71FE" w:rsidP="00AF71FE">
      <w:pPr>
        <w:widowControl w:val="0"/>
        <w:jc w:val="both"/>
        <w:rPr>
          <w:rFonts w:ascii="Arial Narrow" w:hAnsi="Arial Narrow" w:cstheme="minorHAnsi"/>
          <w:snapToGrid w:val="0"/>
          <w:sz w:val="22"/>
          <w:szCs w:val="22"/>
        </w:rPr>
      </w:pPr>
      <w:r w:rsidRPr="003F7E1B">
        <w:rPr>
          <w:rFonts w:ascii="Arial Narrow" w:hAnsi="Arial Narrow" w:cstheme="minorHAnsi"/>
          <w:snapToGrid w:val="0"/>
          <w:sz w:val="22"/>
          <w:szCs w:val="22"/>
        </w:rPr>
        <w:t xml:space="preserve">Le cocontractant les règle dans les </w:t>
      </w:r>
      <w:r w:rsidR="00F65D85">
        <w:rPr>
          <w:rFonts w:ascii="Arial Narrow" w:hAnsi="Arial Narrow" w:cstheme="minorHAnsi"/>
          <w:snapToGrid w:val="0"/>
          <w:sz w:val="22"/>
          <w:szCs w:val="22"/>
        </w:rPr>
        <w:t>30</w:t>
      </w:r>
      <w:r w:rsidRPr="003F7E1B">
        <w:rPr>
          <w:rFonts w:ascii="Arial Narrow" w:hAnsi="Arial Narrow" w:cstheme="minorHAnsi"/>
          <w:snapToGrid w:val="0"/>
          <w:sz w:val="22"/>
          <w:szCs w:val="22"/>
        </w:rPr>
        <w:t xml:space="preserve"> jours </w:t>
      </w:r>
      <w:r w:rsidR="00F65D85">
        <w:rPr>
          <w:rFonts w:ascii="Arial Narrow" w:hAnsi="Arial Narrow" w:cstheme="minorHAnsi"/>
          <w:snapToGrid w:val="0"/>
          <w:sz w:val="22"/>
          <w:szCs w:val="22"/>
        </w:rPr>
        <w:t>nets</w:t>
      </w:r>
      <w:r w:rsidRPr="003F7E1B">
        <w:rPr>
          <w:rFonts w:ascii="Arial Narrow" w:hAnsi="Arial Narrow" w:cstheme="minorHAnsi"/>
          <w:snapToGrid w:val="0"/>
          <w:sz w:val="22"/>
          <w:szCs w:val="22"/>
        </w:rPr>
        <w:t>.</w:t>
      </w:r>
    </w:p>
    <w:p w14:paraId="7242A9A2" w14:textId="77777777" w:rsidR="003F7E1B" w:rsidRDefault="003F7E1B" w:rsidP="00D2257D">
      <w:pPr>
        <w:widowControl w:val="0"/>
        <w:tabs>
          <w:tab w:val="left" w:pos="284"/>
          <w:tab w:val="left" w:pos="580"/>
          <w:tab w:val="left" w:pos="4560"/>
        </w:tabs>
        <w:jc w:val="both"/>
        <w:rPr>
          <w:rFonts w:ascii="Arial Narrow" w:hAnsi="Arial Narrow" w:cstheme="minorHAnsi"/>
          <w:sz w:val="22"/>
          <w:szCs w:val="22"/>
        </w:rPr>
      </w:pPr>
    </w:p>
    <w:p w14:paraId="14B706C1" w14:textId="78397002" w:rsidR="00DE2409" w:rsidRPr="00DE2409" w:rsidRDefault="0063610F" w:rsidP="00DE2409">
      <w:pPr>
        <w:widowControl w:val="0"/>
        <w:tabs>
          <w:tab w:val="left" w:pos="580"/>
          <w:tab w:val="left" w:pos="4560"/>
        </w:tabs>
        <w:jc w:val="both"/>
        <w:rPr>
          <w:rFonts w:ascii="Arial Narrow" w:hAnsi="Arial Narrow" w:cstheme="minorHAnsi"/>
          <w:sz w:val="22"/>
          <w:szCs w:val="22"/>
        </w:rPr>
      </w:pPr>
      <w:r w:rsidRPr="00F63940">
        <w:rPr>
          <w:rFonts w:ascii="Arial Narrow" w:hAnsi="Arial Narrow" w:cstheme="minorHAnsi"/>
          <w:b/>
          <w:bCs/>
          <w:sz w:val="22"/>
          <w:szCs w:val="22"/>
        </w:rPr>
        <w:t>4.</w:t>
      </w:r>
      <w:r w:rsidR="001535C4">
        <w:rPr>
          <w:rFonts w:ascii="Arial Narrow" w:hAnsi="Arial Narrow" w:cstheme="minorHAnsi"/>
          <w:b/>
          <w:bCs/>
          <w:sz w:val="22"/>
          <w:szCs w:val="22"/>
        </w:rPr>
        <w:t>5</w:t>
      </w:r>
      <w:r w:rsidR="00F63940" w:rsidRPr="00F63940">
        <w:rPr>
          <w:rFonts w:ascii="Arial Narrow" w:hAnsi="Arial Narrow" w:cstheme="minorHAnsi"/>
          <w:b/>
          <w:bCs/>
          <w:sz w:val="22"/>
          <w:szCs w:val="22"/>
        </w:rPr>
        <w:t>.</w:t>
      </w:r>
      <w:r w:rsidRPr="0063610F">
        <w:rPr>
          <w:rFonts w:ascii="Arial Narrow" w:hAnsi="Arial Narrow" w:cstheme="minorHAnsi"/>
          <w:sz w:val="22"/>
          <w:szCs w:val="22"/>
        </w:rPr>
        <w:t xml:space="preserve"> A compter du 1</w:t>
      </w:r>
      <w:r w:rsidRPr="00F63940">
        <w:rPr>
          <w:rFonts w:ascii="Arial Narrow" w:hAnsi="Arial Narrow" w:cstheme="minorHAnsi"/>
          <w:sz w:val="22"/>
          <w:szCs w:val="22"/>
          <w:vertAlign w:val="superscript"/>
        </w:rPr>
        <w:t>er</w:t>
      </w:r>
      <w:r w:rsidR="00F63940">
        <w:rPr>
          <w:rFonts w:ascii="Arial Narrow" w:hAnsi="Arial Narrow" w:cstheme="minorHAnsi"/>
          <w:sz w:val="22"/>
          <w:szCs w:val="22"/>
        </w:rPr>
        <w:t xml:space="preserve"> </w:t>
      </w:r>
      <w:r w:rsidRPr="0063610F">
        <w:rPr>
          <w:rFonts w:ascii="Arial Narrow" w:hAnsi="Arial Narrow" w:cstheme="minorHAnsi"/>
          <w:sz w:val="22"/>
          <w:szCs w:val="22"/>
        </w:rPr>
        <w:t>janvier 202</w:t>
      </w:r>
      <w:r>
        <w:rPr>
          <w:rFonts w:ascii="Arial Narrow" w:hAnsi="Arial Narrow" w:cstheme="minorHAnsi"/>
          <w:sz w:val="22"/>
          <w:szCs w:val="22"/>
        </w:rPr>
        <w:t>7</w:t>
      </w:r>
      <w:r w:rsidRPr="0063610F">
        <w:rPr>
          <w:rFonts w:ascii="Arial Narrow" w:hAnsi="Arial Narrow" w:cstheme="minorHAnsi"/>
          <w:sz w:val="22"/>
          <w:szCs w:val="22"/>
        </w:rPr>
        <w:t xml:space="preserve">, le barème sera établi selon un mécanisme d’indexation défini conformément à l’article 4 du Protocole d’accord conclu entre le </w:t>
      </w:r>
      <w:r>
        <w:rPr>
          <w:rFonts w:ascii="Arial Narrow" w:hAnsi="Arial Narrow" w:cstheme="minorHAnsi"/>
          <w:sz w:val="22"/>
          <w:szCs w:val="22"/>
        </w:rPr>
        <w:t>ministère et</w:t>
      </w:r>
      <w:r w:rsidRPr="0063610F">
        <w:rPr>
          <w:rFonts w:ascii="Arial Narrow" w:hAnsi="Arial Narrow" w:cstheme="minorHAnsi"/>
          <w:sz w:val="22"/>
          <w:szCs w:val="22"/>
        </w:rPr>
        <w:t xml:space="preserve"> le CFC, visé à l’article 3 du préambule du présent contrat.</w:t>
      </w:r>
      <w:r w:rsidR="00DE2409" w:rsidRPr="00DE2409">
        <w:rPr>
          <w:rFonts w:asciiTheme="minorHAnsi" w:hAnsiTheme="minorHAnsi" w:cstheme="minorHAnsi"/>
          <w:snapToGrid w:val="0"/>
          <w:sz w:val="22"/>
          <w:szCs w:val="22"/>
        </w:rPr>
        <w:t xml:space="preserve"> </w:t>
      </w:r>
      <w:r w:rsidR="00DE2409" w:rsidRPr="008961F8">
        <w:rPr>
          <w:rFonts w:ascii="Arial Narrow" w:hAnsi="Arial Narrow" w:cstheme="minorHAnsi"/>
          <w:sz w:val="22"/>
          <w:szCs w:val="22"/>
        </w:rPr>
        <w:t xml:space="preserve">Le nouveau barème </w:t>
      </w:r>
      <w:r w:rsidR="00DE2409" w:rsidRPr="00DE2409">
        <w:rPr>
          <w:rFonts w:ascii="Arial Narrow" w:hAnsi="Arial Narrow" w:cstheme="minorHAnsi"/>
          <w:sz w:val="22"/>
          <w:szCs w:val="22"/>
        </w:rPr>
        <w:t>ser</w:t>
      </w:r>
      <w:r w:rsidR="00315DA1">
        <w:rPr>
          <w:rFonts w:ascii="Arial Narrow" w:hAnsi="Arial Narrow" w:cstheme="minorHAnsi"/>
          <w:sz w:val="22"/>
          <w:szCs w:val="22"/>
        </w:rPr>
        <w:t>a</w:t>
      </w:r>
      <w:r w:rsidR="00DE2409" w:rsidRPr="00DE2409">
        <w:rPr>
          <w:rFonts w:ascii="Arial Narrow" w:hAnsi="Arial Narrow" w:cstheme="minorHAnsi"/>
          <w:sz w:val="22"/>
          <w:szCs w:val="22"/>
        </w:rPr>
        <w:t xml:space="preserve"> notifié par écrit par le CFC au</w:t>
      </w:r>
      <w:r w:rsidR="00DE2409">
        <w:rPr>
          <w:rFonts w:ascii="Arial Narrow" w:hAnsi="Arial Narrow" w:cstheme="minorHAnsi"/>
          <w:sz w:val="22"/>
          <w:szCs w:val="22"/>
        </w:rPr>
        <w:t xml:space="preserve"> </w:t>
      </w:r>
      <w:proofErr w:type="spellStart"/>
      <w:r w:rsidR="00DE2409">
        <w:rPr>
          <w:rFonts w:ascii="Arial Narrow" w:hAnsi="Arial Narrow" w:cstheme="minorHAnsi"/>
          <w:sz w:val="22"/>
          <w:szCs w:val="22"/>
        </w:rPr>
        <w:t>cocontarctant</w:t>
      </w:r>
      <w:proofErr w:type="spellEnd"/>
      <w:r w:rsidR="00DE2409" w:rsidRPr="00DE2409">
        <w:rPr>
          <w:rFonts w:ascii="Arial Narrow" w:hAnsi="Arial Narrow" w:cstheme="minorHAnsi"/>
          <w:sz w:val="22"/>
          <w:szCs w:val="22"/>
        </w:rPr>
        <w:t xml:space="preserve"> trois mois au moins avant la date d'échéance de </w:t>
      </w:r>
      <w:r w:rsidR="002C0829">
        <w:rPr>
          <w:rFonts w:ascii="Arial Narrow" w:hAnsi="Arial Narrow" w:cstheme="minorHAnsi"/>
          <w:sz w:val="22"/>
          <w:szCs w:val="22"/>
        </w:rPr>
        <w:t>son</w:t>
      </w:r>
      <w:r w:rsidR="002C0829" w:rsidRPr="00DE2409">
        <w:rPr>
          <w:rFonts w:ascii="Arial Narrow" w:hAnsi="Arial Narrow" w:cstheme="minorHAnsi"/>
          <w:sz w:val="22"/>
          <w:szCs w:val="22"/>
        </w:rPr>
        <w:t xml:space="preserve"> </w:t>
      </w:r>
      <w:r w:rsidR="00DE2409" w:rsidRPr="00DE2409">
        <w:rPr>
          <w:rFonts w:ascii="Arial Narrow" w:hAnsi="Arial Narrow" w:cstheme="minorHAnsi"/>
          <w:sz w:val="22"/>
          <w:szCs w:val="22"/>
        </w:rPr>
        <w:t>contrat</w:t>
      </w:r>
      <w:r w:rsidR="00315DA1">
        <w:rPr>
          <w:rFonts w:ascii="Arial Narrow" w:hAnsi="Arial Narrow" w:cstheme="minorHAnsi"/>
          <w:sz w:val="22"/>
          <w:szCs w:val="22"/>
        </w:rPr>
        <w:t> ; ce barème entrera en vigueur à la date indiquée ci-dessus</w:t>
      </w:r>
      <w:r w:rsidR="002C0829">
        <w:rPr>
          <w:rFonts w:ascii="Arial Narrow" w:hAnsi="Arial Narrow" w:cstheme="minorHAnsi"/>
          <w:sz w:val="22"/>
          <w:szCs w:val="22"/>
        </w:rPr>
        <w:t>,</w:t>
      </w:r>
      <w:r w:rsidR="00315DA1">
        <w:rPr>
          <w:rFonts w:ascii="Arial Narrow" w:hAnsi="Arial Narrow" w:cstheme="minorHAnsi"/>
          <w:sz w:val="22"/>
          <w:szCs w:val="22"/>
        </w:rPr>
        <w:t xml:space="preserve"> sans qu’il soit nécessaire de conclure un avenant au présent contrat</w:t>
      </w:r>
      <w:r w:rsidR="00DE2409" w:rsidRPr="00DE2409">
        <w:rPr>
          <w:rFonts w:ascii="Arial Narrow" w:hAnsi="Arial Narrow" w:cstheme="minorHAnsi"/>
          <w:sz w:val="22"/>
          <w:szCs w:val="22"/>
        </w:rPr>
        <w:t>.</w:t>
      </w:r>
    </w:p>
    <w:p w14:paraId="342598E6" w14:textId="77777777" w:rsidR="0063610F" w:rsidRPr="00C420CC" w:rsidRDefault="0063610F" w:rsidP="00D2257D">
      <w:pPr>
        <w:widowControl w:val="0"/>
        <w:tabs>
          <w:tab w:val="left" w:pos="284"/>
          <w:tab w:val="left" w:pos="580"/>
          <w:tab w:val="left" w:pos="4560"/>
        </w:tabs>
        <w:jc w:val="both"/>
        <w:rPr>
          <w:rFonts w:ascii="Arial Narrow" w:hAnsi="Arial Narrow" w:cstheme="minorHAnsi"/>
          <w:sz w:val="22"/>
          <w:szCs w:val="22"/>
        </w:rPr>
      </w:pPr>
    </w:p>
    <w:p w14:paraId="6A4D0F98" w14:textId="77777777" w:rsidR="008739B0" w:rsidRPr="00C420CC" w:rsidRDefault="008739B0" w:rsidP="00AC231E">
      <w:pPr>
        <w:tabs>
          <w:tab w:val="left" w:pos="300"/>
        </w:tabs>
        <w:jc w:val="both"/>
        <w:rPr>
          <w:rFonts w:ascii="Arial Narrow" w:hAnsi="Arial Narrow" w:cstheme="minorHAnsi"/>
          <w:b/>
          <w:snapToGrid w:val="0"/>
          <w:sz w:val="22"/>
          <w:szCs w:val="22"/>
        </w:rPr>
      </w:pPr>
    </w:p>
    <w:p w14:paraId="295C2A77" w14:textId="77777777" w:rsidR="009541C5" w:rsidRPr="00C420CC" w:rsidRDefault="009541C5" w:rsidP="00AC231E">
      <w:pPr>
        <w:tabs>
          <w:tab w:val="left" w:pos="30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ARTICLE 5 – D</w:t>
      </w:r>
      <w:r w:rsidR="00CC5F9E" w:rsidRPr="00C420CC">
        <w:rPr>
          <w:rFonts w:ascii="Arial Narrow" w:hAnsi="Arial Narrow" w:cstheme="minorHAnsi"/>
          <w:b/>
          <w:sz w:val="22"/>
          <w:szCs w:val="22"/>
        </w:rPr>
        <w:t>É</w:t>
      </w:r>
      <w:r w:rsidRPr="00C420CC">
        <w:rPr>
          <w:rFonts w:ascii="Arial Narrow" w:hAnsi="Arial Narrow" w:cstheme="minorHAnsi"/>
          <w:b/>
          <w:snapToGrid w:val="0"/>
          <w:sz w:val="22"/>
          <w:szCs w:val="22"/>
        </w:rPr>
        <w:t xml:space="preserve">CLARATIONS – IDENTIFICATION DES ŒUVRES </w:t>
      </w:r>
      <w:r w:rsidR="008E161B" w:rsidRPr="00C420CC">
        <w:rPr>
          <w:rFonts w:ascii="Arial Narrow" w:hAnsi="Arial Narrow" w:cstheme="minorHAnsi"/>
          <w:b/>
          <w:snapToGrid w:val="0"/>
          <w:sz w:val="22"/>
          <w:szCs w:val="22"/>
        </w:rPr>
        <w:t>DIFFUS</w:t>
      </w:r>
      <w:r w:rsidR="00CC5F9E" w:rsidRPr="00C420CC">
        <w:rPr>
          <w:rFonts w:ascii="Arial Narrow" w:hAnsi="Arial Narrow" w:cstheme="minorHAnsi"/>
          <w:b/>
          <w:sz w:val="22"/>
          <w:szCs w:val="22"/>
        </w:rPr>
        <w:t>É</w:t>
      </w:r>
      <w:r w:rsidR="008E161B" w:rsidRPr="00C420CC">
        <w:rPr>
          <w:rFonts w:ascii="Arial Narrow" w:hAnsi="Arial Narrow" w:cstheme="minorHAnsi"/>
          <w:b/>
          <w:snapToGrid w:val="0"/>
          <w:sz w:val="22"/>
          <w:szCs w:val="22"/>
        </w:rPr>
        <w:t>ES</w:t>
      </w:r>
    </w:p>
    <w:p w14:paraId="4FD5CE74" w14:textId="77777777" w:rsidR="00355F96" w:rsidRPr="00C420CC" w:rsidRDefault="00355F96" w:rsidP="00355F96">
      <w:pPr>
        <w:widowControl w:val="0"/>
        <w:tabs>
          <w:tab w:val="left" w:pos="300"/>
          <w:tab w:val="left" w:pos="5240"/>
        </w:tabs>
        <w:jc w:val="both"/>
        <w:rPr>
          <w:rFonts w:ascii="Arial Narrow" w:hAnsi="Arial Narrow" w:cstheme="minorHAnsi"/>
          <w:b/>
          <w:bCs/>
          <w:snapToGrid w:val="0"/>
          <w:sz w:val="22"/>
          <w:szCs w:val="22"/>
        </w:rPr>
      </w:pPr>
    </w:p>
    <w:p w14:paraId="3EED7A6F" w14:textId="4B85818B" w:rsidR="00C348EA" w:rsidRDefault="009541C5" w:rsidP="00EF47C1">
      <w:pPr>
        <w:widowControl w:val="0"/>
        <w:tabs>
          <w:tab w:val="left" w:pos="284"/>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 w:val="left" w:pos="9040"/>
        </w:tabs>
        <w:ind w:right="20"/>
        <w:jc w:val="both"/>
        <w:rPr>
          <w:rFonts w:ascii="Arial Narrow" w:hAnsi="Arial Narrow" w:cstheme="minorHAnsi"/>
          <w:sz w:val="22"/>
          <w:szCs w:val="22"/>
        </w:rPr>
      </w:pPr>
      <w:r w:rsidRPr="00FD32FC">
        <w:rPr>
          <w:rFonts w:ascii="Arial Narrow" w:hAnsi="Arial Narrow" w:cstheme="minorHAnsi"/>
          <w:b/>
          <w:bCs/>
          <w:sz w:val="22"/>
          <w:szCs w:val="22"/>
        </w:rPr>
        <w:t>5.1.</w:t>
      </w:r>
      <w:r w:rsidRPr="00FD32FC">
        <w:rPr>
          <w:rFonts w:ascii="Arial Narrow" w:hAnsi="Arial Narrow" w:cstheme="minorHAnsi"/>
          <w:sz w:val="22"/>
          <w:szCs w:val="22"/>
        </w:rPr>
        <w:t xml:space="preserve"> </w:t>
      </w:r>
      <w:r w:rsidR="00C348EA" w:rsidRPr="00FD32FC">
        <w:rPr>
          <w:rFonts w:ascii="Arial Narrow" w:hAnsi="Arial Narrow" w:cstheme="minorHAnsi"/>
          <w:b/>
          <w:bCs/>
          <w:sz w:val="22"/>
          <w:szCs w:val="22"/>
        </w:rPr>
        <w:t xml:space="preserve">Déclaration des </w:t>
      </w:r>
      <w:r w:rsidR="008E4B22" w:rsidRPr="00FD32FC">
        <w:rPr>
          <w:rFonts w:ascii="Arial Narrow" w:hAnsi="Arial Narrow" w:cstheme="minorHAnsi"/>
          <w:b/>
          <w:bCs/>
          <w:sz w:val="22"/>
          <w:szCs w:val="22"/>
        </w:rPr>
        <w:t>apprenants</w:t>
      </w:r>
    </w:p>
    <w:p w14:paraId="79D2D316" w14:textId="4E8AE301" w:rsidR="00FE22D7" w:rsidRDefault="003D2977" w:rsidP="00881AAB">
      <w:pPr>
        <w:widowControl w:val="0"/>
        <w:tabs>
          <w:tab w:val="left" w:pos="284"/>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 w:val="left" w:pos="9040"/>
        </w:tabs>
        <w:ind w:right="20"/>
        <w:jc w:val="both"/>
        <w:rPr>
          <w:rFonts w:ascii="Arial Narrow" w:hAnsi="Arial Narrow" w:cstheme="minorHAnsi"/>
          <w:snapToGrid w:val="0"/>
          <w:sz w:val="22"/>
          <w:szCs w:val="22"/>
        </w:rPr>
      </w:pPr>
      <w:r w:rsidRPr="00C420CC">
        <w:rPr>
          <w:rFonts w:ascii="Arial Narrow" w:hAnsi="Arial Narrow" w:cstheme="minorHAnsi"/>
          <w:snapToGrid w:val="0"/>
          <w:sz w:val="22"/>
          <w:szCs w:val="22"/>
        </w:rPr>
        <w:t xml:space="preserve">Afin de permettre au CFC de facturer les redevances prévues au présent contrat, le </w:t>
      </w:r>
      <w:r w:rsidRPr="00C420CC">
        <w:rPr>
          <w:rFonts w:ascii="Arial Narrow" w:hAnsi="Arial Narrow" w:cstheme="minorHAnsi"/>
          <w:sz w:val="22"/>
          <w:szCs w:val="22"/>
        </w:rPr>
        <w:t xml:space="preserve">cocontractant </w:t>
      </w:r>
      <w:r w:rsidRPr="00C420CC">
        <w:rPr>
          <w:rFonts w:ascii="Arial Narrow" w:hAnsi="Arial Narrow" w:cstheme="minorHAnsi"/>
          <w:snapToGrid w:val="0"/>
          <w:sz w:val="22"/>
          <w:szCs w:val="22"/>
        </w:rPr>
        <w:t xml:space="preserve">communique au CFC, lors de la signature du présent contrat, </w:t>
      </w:r>
      <w:r w:rsidR="00C348EA" w:rsidRPr="00BB0D5B">
        <w:rPr>
          <w:rFonts w:ascii="Arial Narrow" w:hAnsi="Arial Narrow" w:cstheme="minorHAnsi"/>
          <w:snapToGrid w:val="0"/>
          <w:sz w:val="22"/>
          <w:szCs w:val="22"/>
        </w:rPr>
        <w:t xml:space="preserve">les informations </w:t>
      </w:r>
      <w:r w:rsidR="00076722" w:rsidRPr="00BB0D5B">
        <w:rPr>
          <w:rFonts w:ascii="Arial Narrow" w:hAnsi="Arial Narrow" w:cstheme="minorHAnsi"/>
          <w:snapToGrid w:val="0"/>
          <w:sz w:val="22"/>
          <w:szCs w:val="22"/>
        </w:rPr>
        <w:t>relative</w:t>
      </w:r>
      <w:r w:rsidR="00C348EA" w:rsidRPr="00BB0D5B">
        <w:rPr>
          <w:rFonts w:ascii="Arial Narrow" w:hAnsi="Arial Narrow" w:cstheme="minorHAnsi"/>
          <w:snapToGrid w:val="0"/>
          <w:sz w:val="22"/>
          <w:szCs w:val="22"/>
        </w:rPr>
        <w:t>s</w:t>
      </w:r>
      <w:r w:rsidR="00395150">
        <w:rPr>
          <w:rFonts w:ascii="Arial Narrow" w:hAnsi="Arial Narrow" w:cstheme="minorHAnsi"/>
          <w:snapToGrid w:val="0"/>
          <w:sz w:val="22"/>
          <w:szCs w:val="22"/>
        </w:rPr>
        <w:t>,</w:t>
      </w:r>
      <w:r w:rsidR="00076722" w:rsidRPr="00BB0D5B">
        <w:rPr>
          <w:rFonts w:ascii="Arial Narrow" w:hAnsi="Arial Narrow" w:cstheme="minorHAnsi"/>
          <w:snapToGrid w:val="0"/>
          <w:sz w:val="22"/>
          <w:szCs w:val="22"/>
        </w:rPr>
        <w:t> </w:t>
      </w:r>
      <w:r w:rsidR="00C23EBD">
        <w:rPr>
          <w:rFonts w:ascii="Arial Narrow" w:hAnsi="Arial Narrow" w:cstheme="minorHAnsi"/>
          <w:snapToGrid w:val="0"/>
          <w:sz w:val="22"/>
          <w:szCs w:val="22"/>
        </w:rPr>
        <w:t xml:space="preserve">d’une part, </w:t>
      </w:r>
      <w:r w:rsidR="00076722" w:rsidRPr="00BB0D5B">
        <w:rPr>
          <w:rFonts w:ascii="Arial Narrow" w:hAnsi="Arial Narrow" w:cstheme="minorHAnsi"/>
          <w:snapToGrid w:val="0"/>
          <w:sz w:val="22"/>
          <w:szCs w:val="22"/>
        </w:rPr>
        <w:t>au nombre </w:t>
      </w:r>
      <w:r w:rsidR="00246074" w:rsidRPr="00C354DC">
        <w:rPr>
          <w:rFonts w:ascii="Arial Narrow" w:hAnsi="Arial Narrow" w:cstheme="minorHAnsi"/>
          <w:snapToGrid w:val="0"/>
          <w:sz w:val="22"/>
          <w:szCs w:val="22"/>
        </w:rPr>
        <w:t xml:space="preserve">d’élèves, apprentis inscrits </w:t>
      </w:r>
      <w:r w:rsidR="00C23EBD">
        <w:rPr>
          <w:rFonts w:ascii="Arial Narrow" w:hAnsi="Arial Narrow" w:cstheme="minorHAnsi"/>
          <w:snapToGrid w:val="0"/>
          <w:sz w:val="22"/>
          <w:szCs w:val="22"/>
        </w:rPr>
        <w:t>au</w:t>
      </w:r>
      <w:r w:rsidR="00246074" w:rsidRPr="00C354DC">
        <w:rPr>
          <w:rFonts w:ascii="Arial Narrow" w:hAnsi="Arial Narrow" w:cstheme="minorHAnsi"/>
          <w:snapToGrid w:val="0"/>
          <w:sz w:val="22"/>
          <w:szCs w:val="22"/>
        </w:rPr>
        <w:t xml:space="preserve"> 1</w:t>
      </w:r>
      <w:r w:rsidR="00246074" w:rsidRPr="00C354DC">
        <w:rPr>
          <w:rFonts w:ascii="Arial Narrow" w:hAnsi="Arial Narrow" w:cstheme="minorHAnsi"/>
          <w:snapToGrid w:val="0"/>
          <w:sz w:val="22"/>
          <w:szCs w:val="22"/>
          <w:vertAlign w:val="superscript"/>
        </w:rPr>
        <w:t>er</w:t>
      </w:r>
      <w:r w:rsidR="002C0829">
        <w:rPr>
          <w:rFonts w:ascii="Arial Narrow" w:hAnsi="Arial Narrow" w:cstheme="minorHAnsi"/>
          <w:snapToGrid w:val="0"/>
          <w:sz w:val="22"/>
          <w:szCs w:val="22"/>
        </w:rPr>
        <w:t> </w:t>
      </w:r>
      <w:r w:rsidR="00246074" w:rsidRPr="00C354DC">
        <w:rPr>
          <w:rFonts w:ascii="Arial Narrow" w:hAnsi="Arial Narrow" w:cstheme="minorHAnsi"/>
          <w:snapToGrid w:val="0"/>
          <w:sz w:val="22"/>
          <w:szCs w:val="22"/>
        </w:rPr>
        <w:t xml:space="preserve">janvier de l'année </w:t>
      </w:r>
      <w:r w:rsidR="00C23EBD">
        <w:rPr>
          <w:rFonts w:ascii="Arial Narrow" w:hAnsi="Arial Narrow" w:cstheme="minorHAnsi"/>
          <w:snapToGrid w:val="0"/>
          <w:sz w:val="22"/>
          <w:szCs w:val="22"/>
        </w:rPr>
        <w:t>civile en cours</w:t>
      </w:r>
      <w:r w:rsidR="00246074" w:rsidRPr="00C354DC">
        <w:rPr>
          <w:rFonts w:ascii="Arial Narrow" w:hAnsi="Arial Narrow" w:cstheme="minorHAnsi"/>
          <w:snapToGrid w:val="0"/>
          <w:sz w:val="22"/>
          <w:szCs w:val="22"/>
        </w:rPr>
        <w:t xml:space="preserve"> </w:t>
      </w:r>
      <w:r w:rsidR="00C23EBD" w:rsidRPr="00395150">
        <w:rPr>
          <w:rFonts w:ascii="Arial Narrow" w:hAnsi="Arial Narrow" w:cstheme="minorHAnsi"/>
          <w:snapToGrid w:val="0"/>
          <w:sz w:val="22"/>
          <w:szCs w:val="22"/>
        </w:rPr>
        <w:t>et au nombre</w:t>
      </w:r>
      <w:r w:rsidR="00C23EBD">
        <w:rPr>
          <w:rFonts w:ascii="Arial Narrow" w:hAnsi="Arial Narrow" w:cstheme="minorHAnsi"/>
          <w:snapToGrid w:val="0"/>
          <w:sz w:val="22"/>
          <w:szCs w:val="22"/>
        </w:rPr>
        <w:t xml:space="preserve"> </w:t>
      </w:r>
      <w:r w:rsidR="00246074" w:rsidRPr="00C354DC">
        <w:rPr>
          <w:rFonts w:ascii="Arial Narrow" w:hAnsi="Arial Narrow" w:cstheme="minorHAnsi"/>
          <w:snapToGrid w:val="0"/>
          <w:sz w:val="22"/>
          <w:szCs w:val="22"/>
        </w:rPr>
        <w:t>de stagiaires</w:t>
      </w:r>
      <w:r w:rsidR="00246074" w:rsidRPr="00C354DC">
        <w:rPr>
          <w:rFonts w:ascii="Arial Narrow" w:hAnsi="Arial Narrow"/>
          <w:snapToGrid w:val="0"/>
          <w:sz w:val="22"/>
          <w:szCs w:val="22"/>
        </w:rPr>
        <w:t xml:space="preserve"> </w:t>
      </w:r>
      <w:r w:rsidR="00C23EBD">
        <w:rPr>
          <w:rFonts w:ascii="Arial Narrow" w:hAnsi="Arial Narrow"/>
          <w:snapToGrid w:val="0"/>
          <w:sz w:val="22"/>
          <w:szCs w:val="22"/>
        </w:rPr>
        <w:t>formés au cours de l’année scolaire</w:t>
      </w:r>
      <w:r w:rsidR="00AA0F5D">
        <w:rPr>
          <w:rFonts w:ascii="Arial Narrow" w:hAnsi="Arial Narrow"/>
          <w:snapToGrid w:val="0"/>
          <w:sz w:val="22"/>
          <w:szCs w:val="22"/>
        </w:rPr>
        <w:t>,</w:t>
      </w:r>
      <w:r w:rsidR="00395150">
        <w:rPr>
          <w:rFonts w:ascii="Arial Narrow" w:hAnsi="Arial Narrow"/>
          <w:snapToGrid w:val="0"/>
          <w:sz w:val="22"/>
          <w:szCs w:val="22"/>
        </w:rPr>
        <w:t xml:space="preserve"> </w:t>
      </w:r>
      <w:r w:rsidR="00172695">
        <w:rPr>
          <w:rFonts w:ascii="Arial Narrow" w:hAnsi="Arial Narrow" w:cstheme="minorHAnsi"/>
          <w:snapToGrid w:val="0"/>
          <w:sz w:val="22"/>
          <w:szCs w:val="22"/>
        </w:rPr>
        <w:t>et</w:t>
      </w:r>
      <w:r w:rsidR="00FD32FC">
        <w:rPr>
          <w:rFonts w:ascii="Arial Narrow" w:hAnsi="Arial Narrow" w:cstheme="minorHAnsi"/>
          <w:snapToGrid w:val="0"/>
          <w:sz w:val="22"/>
          <w:szCs w:val="22"/>
        </w:rPr>
        <w:t>,</w:t>
      </w:r>
      <w:r w:rsidR="00172695">
        <w:rPr>
          <w:rFonts w:ascii="Arial Narrow" w:hAnsi="Arial Narrow" w:cstheme="minorHAnsi"/>
          <w:snapToGrid w:val="0"/>
          <w:sz w:val="22"/>
          <w:szCs w:val="22"/>
        </w:rPr>
        <w:t xml:space="preserve"> </w:t>
      </w:r>
      <w:r w:rsidR="00AA0F5D">
        <w:rPr>
          <w:rFonts w:ascii="Arial Narrow" w:hAnsi="Arial Narrow" w:cstheme="minorHAnsi"/>
          <w:snapToGrid w:val="0"/>
          <w:sz w:val="22"/>
          <w:szCs w:val="22"/>
        </w:rPr>
        <w:t>d’autre part, au volume de copies diffusées par élève/apprenti/stagiaire.</w:t>
      </w:r>
    </w:p>
    <w:p w14:paraId="490E74F3" w14:textId="77777777" w:rsidR="00246074" w:rsidRPr="00076722" w:rsidRDefault="00246074" w:rsidP="00881AAB">
      <w:pPr>
        <w:widowControl w:val="0"/>
        <w:tabs>
          <w:tab w:val="left" w:pos="284"/>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 w:val="left" w:pos="9040"/>
        </w:tabs>
        <w:ind w:right="20"/>
        <w:jc w:val="both"/>
        <w:rPr>
          <w:rFonts w:ascii="Arial Narrow" w:hAnsi="Arial Narrow" w:cstheme="minorHAnsi"/>
          <w:snapToGrid w:val="0"/>
          <w:sz w:val="22"/>
          <w:szCs w:val="22"/>
        </w:rPr>
      </w:pPr>
    </w:p>
    <w:p w14:paraId="1FCE4347" w14:textId="413374F4" w:rsidR="009541C5" w:rsidRPr="00C420CC" w:rsidRDefault="009541C5" w:rsidP="00881AAB">
      <w:pPr>
        <w:widowControl w:val="0"/>
        <w:tabs>
          <w:tab w:val="left" w:pos="284"/>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 w:val="left" w:pos="9040"/>
        </w:tabs>
        <w:ind w:right="20"/>
        <w:jc w:val="both"/>
        <w:rPr>
          <w:rFonts w:ascii="Arial Narrow" w:hAnsi="Arial Narrow" w:cstheme="minorHAnsi"/>
          <w:snapToGrid w:val="0"/>
          <w:sz w:val="22"/>
          <w:szCs w:val="22"/>
        </w:rPr>
      </w:pPr>
      <w:r w:rsidRPr="00C420CC">
        <w:rPr>
          <w:rFonts w:ascii="Arial Narrow" w:hAnsi="Arial Narrow" w:cstheme="minorHAnsi"/>
          <w:snapToGrid w:val="0"/>
          <w:sz w:val="22"/>
          <w:szCs w:val="22"/>
        </w:rPr>
        <w:t xml:space="preserve">Ultérieurement, </w:t>
      </w:r>
      <w:r w:rsidR="003E0684" w:rsidRPr="00C420CC">
        <w:rPr>
          <w:rFonts w:ascii="Arial Narrow" w:hAnsi="Arial Narrow" w:cstheme="minorHAnsi"/>
          <w:snapToGrid w:val="0"/>
          <w:sz w:val="22"/>
          <w:szCs w:val="22"/>
        </w:rPr>
        <w:t xml:space="preserve">à la demande du CFC, </w:t>
      </w:r>
      <w:r w:rsidRPr="00C420CC">
        <w:rPr>
          <w:rFonts w:ascii="Arial Narrow" w:hAnsi="Arial Narrow" w:cstheme="minorHAnsi"/>
          <w:snapToGrid w:val="0"/>
          <w:sz w:val="22"/>
          <w:szCs w:val="22"/>
        </w:rPr>
        <w:t xml:space="preserve">le </w:t>
      </w:r>
      <w:r w:rsidR="00C733B3" w:rsidRPr="00C420CC">
        <w:rPr>
          <w:rFonts w:ascii="Arial Narrow" w:hAnsi="Arial Narrow" w:cstheme="minorHAnsi"/>
          <w:sz w:val="22"/>
          <w:szCs w:val="22"/>
        </w:rPr>
        <w:t xml:space="preserve">cocontractant </w:t>
      </w:r>
      <w:r w:rsidR="003E0684" w:rsidRPr="00C420CC">
        <w:rPr>
          <w:rFonts w:ascii="Arial Narrow" w:hAnsi="Arial Narrow" w:cstheme="minorHAnsi"/>
          <w:snapToGrid w:val="0"/>
          <w:sz w:val="22"/>
          <w:szCs w:val="22"/>
        </w:rPr>
        <w:t>procède à l’actualisation de ces informations</w:t>
      </w:r>
      <w:r w:rsidRPr="00C420CC">
        <w:rPr>
          <w:rFonts w:ascii="Arial Narrow" w:hAnsi="Arial Narrow" w:cstheme="minorHAnsi"/>
          <w:snapToGrid w:val="0"/>
          <w:sz w:val="22"/>
          <w:szCs w:val="22"/>
        </w:rPr>
        <w:t xml:space="preserve"> </w:t>
      </w:r>
      <w:r w:rsidR="003D2977" w:rsidRPr="00C420CC">
        <w:rPr>
          <w:rFonts w:ascii="Arial Narrow" w:hAnsi="Arial Narrow" w:cstheme="minorHAnsi"/>
          <w:snapToGrid w:val="0"/>
          <w:sz w:val="22"/>
          <w:szCs w:val="22"/>
        </w:rPr>
        <w:t>au</w:t>
      </w:r>
      <w:r w:rsidR="00355F96" w:rsidRPr="00C420CC">
        <w:rPr>
          <w:rFonts w:ascii="Arial Narrow" w:hAnsi="Arial Narrow" w:cstheme="minorHAnsi"/>
          <w:snapToGrid w:val="0"/>
          <w:sz w:val="22"/>
          <w:szCs w:val="22"/>
        </w:rPr>
        <w:t xml:space="preserve"> plus tard le 31</w:t>
      </w:r>
      <w:r w:rsidR="002C0829">
        <w:rPr>
          <w:rFonts w:ascii="Arial Narrow" w:hAnsi="Arial Narrow" w:cstheme="minorHAnsi"/>
          <w:snapToGrid w:val="0"/>
          <w:sz w:val="22"/>
          <w:szCs w:val="22"/>
        </w:rPr>
        <w:t> </w:t>
      </w:r>
      <w:r w:rsidR="009D57AA">
        <w:rPr>
          <w:rFonts w:ascii="Arial Narrow" w:hAnsi="Arial Narrow" w:cstheme="minorHAnsi"/>
          <w:snapToGrid w:val="0"/>
          <w:sz w:val="22"/>
          <w:szCs w:val="22"/>
        </w:rPr>
        <w:t>janvier</w:t>
      </w:r>
      <w:r w:rsidR="009D57AA" w:rsidRPr="00C420CC">
        <w:rPr>
          <w:rFonts w:ascii="Arial Narrow" w:hAnsi="Arial Narrow" w:cstheme="minorHAnsi"/>
          <w:snapToGrid w:val="0"/>
          <w:sz w:val="22"/>
          <w:szCs w:val="22"/>
        </w:rPr>
        <w:t xml:space="preserve"> </w:t>
      </w:r>
      <w:r w:rsidR="00355F96" w:rsidRPr="00C420CC">
        <w:rPr>
          <w:rFonts w:ascii="Arial Narrow" w:hAnsi="Arial Narrow" w:cstheme="minorHAnsi"/>
          <w:snapToGrid w:val="0"/>
          <w:sz w:val="22"/>
          <w:szCs w:val="22"/>
        </w:rPr>
        <w:t>de chaque année.</w:t>
      </w:r>
    </w:p>
    <w:p w14:paraId="46F7AFEB" w14:textId="77777777" w:rsidR="00AF4888" w:rsidRPr="00C420CC" w:rsidRDefault="00AF4888" w:rsidP="00E04C25">
      <w:pPr>
        <w:pStyle w:val="Corpsdetexte3"/>
        <w:tabs>
          <w:tab w:val="clear" w:pos="300"/>
          <w:tab w:val="left" w:pos="284"/>
        </w:tabs>
        <w:rPr>
          <w:rFonts w:cstheme="minorHAnsi"/>
          <w:szCs w:val="22"/>
        </w:rPr>
      </w:pPr>
    </w:p>
    <w:p w14:paraId="68E773AF" w14:textId="77777777" w:rsidR="00C348EA" w:rsidRPr="00C348EA" w:rsidRDefault="009541C5" w:rsidP="00881AAB">
      <w:pPr>
        <w:widowControl w:val="0"/>
        <w:jc w:val="both"/>
        <w:rPr>
          <w:rFonts w:ascii="Arial Narrow" w:hAnsi="Arial Narrow" w:cstheme="minorHAnsi"/>
          <w:b/>
          <w:bCs/>
          <w:sz w:val="22"/>
          <w:szCs w:val="22"/>
        </w:rPr>
      </w:pPr>
      <w:r w:rsidRPr="00C420CC">
        <w:rPr>
          <w:rFonts w:ascii="Arial Narrow" w:hAnsi="Arial Narrow" w:cstheme="minorHAnsi"/>
          <w:b/>
          <w:sz w:val="22"/>
          <w:szCs w:val="22"/>
        </w:rPr>
        <w:t>5.2.</w:t>
      </w:r>
      <w:r w:rsidRPr="00C420CC">
        <w:rPr>
          <w:rFonts w:ascii="Arial Narrow" w:hAnsi="Arial Narrow" w:cstheme="minorHAnsi"/>
          <w:sz w:val="22"/>
          <w:szCs w:val="22"/>
        </w:rPr>
        <w:t xml:space="preserve"> </w:t>
      </w:r>
      <w:r w:rsidR="00C348EA" w:rsidRPr="00BB0D5B">
        <w:rPr>
          <w:rFonts w:ascii="Arial Narrow" w:hAnsi="Arial Narrow" w:cstheme="minorHAnsi"/>
          <w:b/>
          <w:bCs/>
          <w:sz w:val="22"/>
          <w:szCs w:val="22"/>
        </w:rPr>
        <w:t>Identification des œuvres diffusées</w:t>
      </w:r>
    </w:p>
    <w:p w14:paraId="27249BE5" w14:textId="0DAE12A5" w:rsidR="009541C5" w:rsidRPr="00C420CC" w:rsidRDefault="00BC7B54" w:rsidP="00881AAB">
      <w:pPr>
        <w:widowControl w:val="0"/>
        <w:jc w:val="both"/>
        <w:rPr>
          <w:rFonts w:ascii="Arial Narrow" w:hAnsi="Arial Narrow" w:cstheme="minorHAnsi"/>
          <w:snapToGrid w:val="0"/>
          <w:color w:val="000000"/>
          <w:sz w:val="22"/>
          <w:szCs w:val="22"/>
        </w:rPr>
      </w:pPr>
      <w:r w:rsidRPr="00C420CC">
        <w:rPr>
          <w:rFonts w:ascii="Arial Narrow" w:hAnsi="Arial Narrow" w:cstheme="minorHAnsi"/>
          <w:snapToGrid w:val="0"/>
          <w:color w:val="000000"/>
          <w:sz w:val="22"/>
          <w:szCs w:val="22"/>
        </w:rPr>
        <w:t>En vue de la répartition aux auteurs et aux éditeurs des redevances perçues par le CFC en application du présent contrat, l</w:t>
      </w:r>
      <w:r w:rsidR="009541C5" w:rsidRPr="00C420CC">
        <w:rPr>
          <w:rFonts w:ascii="Arial Narrow" w:hAnsi="Arial Narrow" w:cstheme="minorHAnsi"/>
          <w:snapToGrid w:val="0"/>
          <w:sz w:val="22"/>
          <w:szCs w:val="22"/>
        </w:rPr>
        <w:t xml:space="preserve">e </w:t>
      </w:r>
      <w:r w:rsidR="00C733B3" w:rsidRPr="00C420CC">
        <w:rPr>
          <w:rFonts w:ascii="Arial Narrow" w:hAnsi="Arial Narrow" w:cstheme="minorHAnsi"/>
          <w:sz w:val="22"/>
          <w:szCs w:val="22"/>
        </w:rPr>
        <w:t xml:space="preserve">cocontractant </w:t>
      </w:r>
      <w:r w:rsidR="009541C5" w:rsidRPr="00C420CC">
        <w:rPr>
          <w:rFonts w:ascii="Arial Narrow" w:hAnsi="Arial Narrow" w:cstheme="minorHAnsi"/>
          <w:snapToGrid w:val="0"/>
          <w:sz w:val="22"/>
          <w:szCs w:val="22"/>
        </w:rPr>
        <w:t>s’engage à effectuer les déclarations nécessaires à l’identification des œuvres</w:t>
      </w:r>
      <w:r w:rsidRPr="00C420CC">
        <w:rPr>
          <w:rFonts w:ascii="Arial Narrow" w:hAnsi="Arial Narrow" w:cstheme="minorHAnsi"/>
          <w:snapToGrid w:val="0"/>
          <w:color w:val="000000"/>
          <w:sz w:val="22"/>
          <w:szCs w:val="22"/>
        </w:rPr>
        <w:t xml:space="preserve"> </w:t>
      </w:r>
      <w:r w:rsidR="0006171F" w:rsidRPr="00C420CC">
        <w:rPr>
          <w:rFonts w:ascii="Arial Narrow" w:hAnsi="Arial Narrow" w:cstheme="minorHAnsi"/>
          <w:snapToGrid w:val="0"/>
          <w:color w:val="000000"/>
          <w:sz w:val="22"/>
          <w:szCs w:val="22"/>
        </w:rPr>
        <w:t>diffusées</w:t>
      </w:r>
      <w:r w:rsidR="00F9365F" w:rsidRPr="00C420CC">
        <w:rPr>
          <w:rFonts w:ascii="Arial Narrow" w:hAnsi="Arial Narrow" w:cstheme="minorHAnsi"/>
          <w:snapToGrid w:val="0"/>
          <w:color w:val="000000"/>
          <w:sz w:val="22"/>
          <w:szCs w:val="22"/>
        </w:rPr>
        <w:t xml:space="preserve"> aux apprenants</w:t>
      </w:r>
      <w:r w:rsidR="00AA5FB3">
        <w:rPr>
          <w:rFonts w:ascii="Arial Narrow" w:hAnsi="Arial Narrow" w:cstheme="minorHAnsi"/>
          <w:snapToGrid w:val="0"/>
          <w:color w:val="000000"/>
          <w:sz w:val="22"/>
          <w:szCs w:val="22"/>
        </w:rPr>
        <w:t xml:space="preserve"> (Cf. Annexe 2)</w:t>
      </w:r>
      <w:r w:rsidR="009541C5" w:rsidRPr="00C420CC">
        <w:rPr>
          <w:rFonts w:ascii="Arial Narrow" w:hAnsi="Arial Narrow" w:cstheme="minorHAnsi"/>
          <w:snapToGrid w:val="0"/>
          <w:color w:val="000000"/>
          <w:sz w:val="22"/>
          <w:szCs w:val="22"/>
        </w:rPr>
        <w:t>.</w:t>
      </w:r>
    </w:p>
    <w:p w14:paraId="443DDD98" w14:textId="77777777" w:rsidR="008F60E9" w:rsidRDefault="008F60E9" w:rsidP="00881AAB">
      <w:pPr>
        <w:pStyle w:val="Corpsdetexte"/>
        <w:rPr>
          <w:rFonts w:ascii="Arial Narrow" w:hAnsi="Arial Narrow" w:cstheme="minorHAnsi"/>
          <w:b/>
          <w:spacing w:val="-4"/>
          <w:sz w:val="22"/>
          <w:szCs w:val="22"/>
        </w:rPr>
      </w:pPr>
    </w:p>
    <w:p w14:paraId="60976F68" w14:textId="64E870D7" w:rsidR="00A73658" w:rsidRPr="00C420CC" w:rsidRDefault="009541C5" w:rsidP="00881AAB">
      <w:pPr>
        <w:pStyle w:val="Corpsdetexte"/>
        <w:rPr>
          <w:rFonts w:ascii="Arial Narrow" w:hAnsi="Arial Narrow" w:cstheme="minorHAnsi"/>
          <w:spacing w:val="-4"/>
          <w:sz w:val="22"/>
          <w:szCs w:val="22"/>
        </w:rPr>
      </w:pPr>
      <w:r w:rsidRPr="00C420CC">
        <w:rPr>
          <w:rFonts w:ascii="Arial Narrow" w:hAnsi="Arial Narrow" w:cstheme="minorHAnsi"/>
          <w:b/>
          <w:spacing w:val="-4"/>
          <w:sz w:val="22"/>
          <w:szCs w:val="22"/>
        </w:rPr>
        <w:t>5.2.1.</w:t>
      </w:r>
      <w:r w:rsidRPr="00C420CC">
        <w:rPr>
          <w:rFonts w:ascii="Arial Narrow" w:hAnsi="Arial Narrow" w:cstheme="minorHAnsi"/>
          <w:spacing w:val="-4"/>
          <w:sz w:val="22"/>
          <w:szCs w:val="22"/>
        </w:rPr>
        <w:t xml:space="preserve"> </w:t>
      </w:r>
      <w:r w:rsidR="00BC7B54" w:rsidRPr="00C420CC">
        <w:rPr>
          <w:rFonts w:ascii="Arial Narrow" w:hAnsi="Arial Narrow" w:cstheme="minorHAnsi"/>
          <w:spacing w:val="-4"/>
          <w:sz w:val="22"/>
          <w:szCs w:val="22"/>
        </w:rPr>
        <w:t>Pour ce faire, l</w:t>
      </w:r>
      <w:r w:rsidRPr="00C420CC">
        <w:rPr>
          <w:rFonts w:ascii="Arial Narrow" w:hAnsi="Arial Narrow" w:cstheme="minorHAnsi"/>
          <w:spacing w:val="-4"/>
          <w:sz w:val="22"/>
          <w:szCs w:val="22"/>
        </w:rPr>
        <w:t xml:space="preserve">e </w:t>
      </w:r>
      <w:r w:rsidR="00C733B3" w:rsidRPr="00C420CC">
        <w:rPr>
          <w:rFonts w:ascii="Arial Narrow" w:hAnsi="Arial Narrow" w:cstheme="minorHAnsi"/>
          <w:spacing w:val="-4"/>
          <w:sz w:val="22"/>
          <w:szCs w:val="22"/>
        </w:rPr>
        <w:t xml:space="preserve">cocontractant </w:t>
      </w:r>
      <w:r w:rsidR="00723EEE" w:rsidRPr="00C420CC">
        <w:rPr>
          <w:rFonts w:ascii="Arial Narrow" w:hAnsi="Arial Narrow" w:cstheme="minorHAnsi"/>
          <w:spacing w:val="-4"/>
          <w:sz w:val="22"/>
          <w:szCs w:val="22"/>
        </w:rPr>
        <w:t>établit</w:t>
      </w:r>
      <w:r w:rsidRPr="00C420CC">
        <w:rPr>
          <w:rFonts w:ascii="Arial Narrow" w:hAnsi="Arial Narrow" w:cstheme="minorHAnsi"/>
          <w:spacing w:val="-4"/>
          <w:sz w:val="22"/>
          <w:szCs w:val="22"/>
        </w:rPr>
        <w:t xml:space="preserve"> des relevés d'utilisation des œuvres à l’aide </w:t>
      </w:r>
      <w:r w:rsidR="0031603D" w:rsidRPr="00C420CC">
        <w:rPr>
          <w:rFonts w:ascii="Arial Narrow" w:hAnsi="Arial Narrow" w:cstheme="minorHAnsi"/>
          <w:spacing w:val="-4"/>
          <w:sz w:val="22"/>
          <w:szCs w:val="22"/>
        </w:rPr>
        <w:t xml:space="preserve">des outils fournis par le CFC. </w:t>
      </w:r>
    </w:p>
    <w:p w14:paraId="2C99DA26" w14:textId="6E1A9B71" w:rsidR="00C9671F" w:rsidRPr="00C420CC" w:rsidRDefault="00C9671F" w:rsidP="00881AAB">
      <w:pPr>
        <w:pStyle w:val="Corpsdetexte"/>
        <w:rPr>
          <w:rFonts w:ascii="Arial Narrow" w:hAnsi="Arial Narrow" w:cstheme="minorHAnsi"/>
          <w:sz w:val="22"/>
          <w:szCs w:val="22"/>
        </w:rPr>
      </w:pPr>
      <w:r w:rsidRPr="00C420CC">
        <w:rPr>
          <w:rFonts w:ascii="Arial Narrow" w:hAnsi="Arial Narrow" w:cstheme="minorHAnsi"/>
          <w:sz w:val="22"/>
          <w:szCs w:val="22"/>
        </w:rPr>
        <w:t xml:space="preserve">Un </w:t>
      </w:r>
      <w:r w:rsidR="00A73658" w:rsidRPr="00C420CC">
        <w:rPr>
          <w:rFonts w:ascii="Arial Narrow" w:hAnsi="Arial Narrow" w:cstheme="minorHAnsi"/>
          <w:sz w:val="22"/>
          <w:szCs w:val="22"/>
        </w:rPr>
        <w:t>relevé comporte</w:t>
      </w:r>
      <w:r w:rsidRPr="00C420CC">
        <w:rPr>
          <w:rFonts w:ascii="Arial Narrow" w:hAnsi="Arial Narrow" w:cstheme="minorHAnsi"/>
          <w:sz w:val="22"/>
          <w:szCs w:val="22"/>
        </w:rPr>
        <w:t>,</w:t>
      </w:r>
      <w:r w:rsidR="009C23C8" w:rsidRPr="00C420CC">
        <w:rPr>
          <w:rFonts w:ascii="Arial Narrow" w:hAnsi="Arial Narrow" w:cstheme="minorHAnsi"/>
          <w:sz w:val="22"/>
          <w:szCs w:val="22"/>
        </w:rPr>
        <w:t xml:space="preserve"> </w:t>
      </w:r>
      <w:r w:rsidRPr="00C420CC">
        <w:rPr>
          <w:rFonts w:ascii="Arial Narrow" w:hAnsi="Arial Narrow" w:cstheme="minorHAnsi"/>
          <w:sz w:val="22"/>
          <w:szCs w:val="22"/>
        </w:rPr>
        <w:t xml:space="preserve">pour chaque œuvre protégée, </w:t>
      </w:r>
      <w:r w:rsidR="00A73658" w:rsidRPr="00C420CC">
        <w:rPr>
          <w:rFonts w:ascii="Arial Narrow" w:hAnsi="Arial Narrow" w:cstheme="minorHAnsi"/>
          <w:sz w:val="22"/>
          <w:szCs w:val="22"/>
        </w:rPr>
        <w:t xml:space="preserve">l’indication </w:t>
      </w:r>
      <w:r w:rsidRPr="00C420CC">
        <w:rPr>
          <w:rFonts w:ascii="Arial Narrow" w:hAnsi="Arial Narrow" w:cstheme="minorHAnsi"/>
          <w:sz w:val="22"/>
          <w:szCs w:val="22"/>
        </w:rPr>
        <w:t>de ses références bibliographiques, le</w:t>
      </w:r>
      <w:r w:rsidR="00A73658" w:rsidRPr="00C420CC">
        <w:rPr>
          <w:rFonts w:ascii="Arial Narrow" w:hAnsi="Arial Narrow" w:cstheme="minorHAnsi"/>
          <w:sz w:val="22"/>
          <w:szCs w:val="22"/>
        </w:rPr>
        <w:t xml:space="preserve"> nombre de pages reproduites</w:t>
      </w:r>
      <w:r w:rsidR="00BB245C">
        <w:rPr>
          <w:rFonts w:ascii="Arial Narrow" w:hAnsi="Arial Narrow" w:cstheme="minorHAnsi"/>
          <w:sz w:val="22"/>
          <w:szCs w:val="22"/>
        </w:rPr>
        <w:t>,</w:t>
      </w:r>
      <w:r w:rsidRPr="00C420CC">
        <w:rPr>
          <w:rFonts w:ascii="Arial Narrow" w:hAnsi="Arial Narrow" w:cstheme="minorHAnsi"/>
          <w:sz w:val="22"/>
          <w:szCs w:val="22"/>
        </w:rPr>
        <w:t xml:space="preserve"> le</w:t>
      </w:r>
      <w:r w:rsidR="00A73658" w:rsidRPr="00C420CC">
        <w:rPr>
          <w:rFonts w:ascii="Arial Narrow" w:hAnsi="Arial Narrow" w:cstheme="minorHAnsi"/>
          <w:sz w:val="22"/>
          <w:szCs w:val="22"/>
        </w:rPr>
        <w:t xml:space="preserve"> nombre d</w:t>
      </w:r>
      <w:r w:rsidR="00F9365F" w:rsidRPr="00C420CC">
        <w:rPr>
          <w:rFonts w:ascii="Arial Narrow" w:hAnsi="Arial Narrow" w:cstheme="minorHAnsi"/>
          <w:sz w:val="22"/>
          <w:szCs w:val="22"/>
        </w:rPr>
        <w:t>’apprenants</w:t>
      </w:r>
      <w:r w:rsidR="00A73658" w:rsidRPr="00C420CC">
        <w:rPr>
          <w:rFonts w:ascii="Arial Narrow" w:hAnsi="Arial Narrow" w:cstheme="minorHAnsi"/>
          <w:sz w:val="22"/>
          <w:szCs w:val="22"/>
        </w:rPr>
        <w:t xml:space="preserve"> </w:t>
      </w:r>
      <w:r w:rsidRPr="00C420CC">
        <w:rPr>
          <w:rFonts w:ascii="Arial Narrow" w:hAnsi="Arial Narrow" w:cstheme="minorHAnsi"/>
          <w:sz w:val="22"/>
          <w:szCs w:val="22"/>
        </w:rPr>
        <w:t>destinataires</w:t>
      </w:r>
      <w:r w:rsidR="00BB245C">
        <w:rPr>
          <w:rFonts w:ascii="Arial Narrow" w:hAnsi="Arial Narrow" w:cstheme="minorHAnsi"/>
          <w:sz w:val="22"/>
          <w:szCs w:val="22"/>
        </w:rPr>
        <w:t xml:space="preserve">, ainsi que </w:t>
      </w:r>
      <w:r w:rsidR="002C0829">
        <w:rPr>
          <w:rFonts w:ascii="Arial Narrow" w:hAnsi="Arial Narrow" w:cstheme="minorHAnsi"/>
          <w:sz w:val="22"/>
          <w:szCs w:val="22"/>
        </w:rPr>
        <w:t xml:space="preserve">son </w:t>
      </w:r>
      <w:r w:rsidR="00BB245C">
        <w:rPr>
          <w:rFonts w:ascii="Arial Narrow" w:hAnsi="Arial Narrow" w:cstheme="minorHAnsi"/>
          <w:sz w:val="22"/>
          <w:szCs w:val="22"/>
        </w:rPr>
        <w:t>mode de diffusion (papier et/ou numérique) aux apprenants</w:t>
      </w:r>
      <w:r w:rsidRPr="00C420CC">
        <w:rPr>
          <w:rFonts w:ascii="Arial Narrow" w:hAnsi="Arial Narrow" w:cstheme="minorHAnsi"/>
          <w:sz w:val="22"/>
          <w:szCs w:val="22"/>
        </w:rPr>
        <w:t>.</w:t>
      </w:r>
    </w:p>
    <w:p w14:paraId="7F59A8A0" w14:textId="77777777" w:rsidR="00076722" w:rsidRDefault="00076722" w:rsidP="00881AAB">
      <w:pPr>
        <w:pStyle w:val="Corpsdetexte"/>
        <w:rPr>
          <w:rFonts w:ascii="Arial Narrow" w:hAnsi="Arial Narrow" w:cstheme="minorHAnsi"/>
          <w:sz w:val="22"/>
          <w:szCs w:val="22"/>
        </w:rPr>
      </w:pPr>
    </w:p>
    <w:p w14:paraId="2552B6D4" w14:textId="56D9DF55" w:rsidR="009541C5" w:rsidRPr="00C420CC" w:rsidRDefault="009541C5" w:rsidP="00881AAB">
      <w:pPr>
        <w:pStyle w:val="Corpsdetexte"/>
        <w:rPr>
          <w:rFonts w:ascii="Arial Narrow" w:hAnsi="Arial Narrow" w:cstheme="minorHAnsi"/>
          <w:sz w:val="22"/>
          <w:szCs w:val="22"/>
        </w:rPr>
      </w:pPr>
      <w:r w:rsidRPr="00C420CC">
        <w:rPr>
          <w:rFonts w:ascii="Arial Narrow" w:hAnsi="Arial Narrow" w:cstheme="minorHAnsi"/>
          <w:sz w:val="22"/>
          <w:szCs w:val="22"/>
        </w:rPr>
        <w:t>Les relevés prévus au présent article sont communiqués</w:t>
      </w:r>
      <w:r w:rsidR="00C9671F" w:rsidRPr="00C420CC">
        <w:rPr>
          <w:rFonts w:ascii="Arial Narrow" w:hAnsi="Arial Narrow" w:cstheme="minorHAnsi"/>
          <w:sz w:val="22"/>
          <w:szCs w:val="22"/>
        </w:rPr>
        <w:t xml:space="preserve"> au CFC selon des modalités déterminées d’un commun accord entre les parties. </w:t>
      </w:r>
    </w:p>
    <w:p w14:paraId="713CA061" w14:textId="77777777" w:rsidR="00C9671F" w:rsidRPr="00C420CC" w:rsidRDefault="00C9671F" w:rsidP="00881AAB">
      <w:pPr>
        <w:pStyle w:val="Corpsdetexte"/>
        <w:rPr>
          <w:rFonts w:ascii="Arial Narrow" w:hAnsi="Arial Narrow" w:cstheme="minorHAnsi"/>
          <w:sz w:val="22"/>
          <w:szCs w:val="22"/>
        </w:rPr>
      </w:pPr>
    </w:p>
    <w:p w14:paraId="3DE1A060" w14:textId="3745BAFC"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sz w:val="22"/>
          <w:szCs w:val="22"/>
        </w:rPr>
        <w:t>5.2.</w:t>
      </w:r>
      <w:r w:rsidR="00A34264" w:rsidRPr="00C420CC">
        <w:rPr>
          <w:rFonts w:ascii="Arial Narrow" w:hAnsi="Arial Narrow" w:cstheme="minorHAnsi"/>
          <w:b/>
          <w:sz w:val="22"/>
          <w:szCs w:val="22"/>
        </w:rPr>
        <w:t>2</w:t>
      </w:r>
      <w:r w:rsidRPr="00C420CC">
        <w:rPr>
          <w:rFonts w:ascii="Arial Narrow" w:hAnsi="Arial Narrow" w:cstheme="minorHAnsi"/>
          <w:b/>
          <w:sz w:val="22"/>
          <w:szCs w:val="22"/>
        </w:rPr>
        <w:t>.</w:t>
      </w:r>
      <w:r w:rsidRPr="00C420CC">
        <w:rPr>
          <w:rFonts w:ascii="Arial Narrow" w:hAnsi="Arial Narrow" w:cstheme="minorHAnsi"/>
          <w:sz w:val="22"/>
          <w:szCs w:val="22"/>
        </w:rPr>
        <w:t xml:space="preserve"> </w:t>
      </w:r>
      <w:r w:rsidRPr="00C420CC">
        <w:rPr>
          <w:rFonts w:ascii="Arial Narrow" w:hAnsi="Arial Narrow" w:cstheme="minorHAnsi"/>
          <w:snapToGrid w:val="0"/>
          <w:sz w:val="22"/>
          <w:szCs w:val="22"/>
        </w:rPr>
        <w:t xml:space="preserve">Le CFC traite les informations visées au présent article comme confidentielles. Elles ne peuvent être transmises par le CFC qu'aux auteurs et aux éditeurs dont les </w:t>
      </w:r>
      <w:r w:rsidR="00953FAB">
        <w:rPr>
          <w:rFonts w:ascii="Arial Narrow" w:hAnsi="Arial Narrow" w:cstheme="minorHAnsi"/>
          <w:snapToGrid w:val="0"/>
          <w:sz w:val="22"/>
          <w:szCs w:val="22"/>
        </w:rPr>
        <w:t>œuvres</w:t>
      </w:r>
      <w:r w:rsidRPr="00C420CC">
        <w:rPr>
          <w:rFonts w:ascii="Arial Narrow" w:hAnsi="Arial Narrow" w:cstheme="minorHAnsi"/>
          <w:snapToGrid w:val="0"/>
          <w:sz w:val="22"/>
          <w:szCs w:val="22"/>
        </w:rPr>
        <w:t xml:space="preserve"> ont été </w:t>
      </w:r>
      <w:r w:rsidR="00953FAB">
        <w:rPr>
          <w:rFonts w:ascii="Arial Narrow" w:hAnsi="Arial Narrow" w:cstheme="minorHAnsi"/>
          <w:snapToGrid w:val="0"/>
          <w:sz w:val="22"/>
          <w:szCs w:val="22"/>
        </w:rPr>
        <w:t>utilisées</w:t>
      </w:r>
      <w:r w:rsidRPr="00C420CC">
        <w:rPr>
          <w:rFonts w:ascii="Arial Narrow" w:hAnsi="Arial Narrow" w:cstheme="minorHAnsi"/>
          <w:snapToGrid w:val="0"/>
          <w:sz w:val="22"/>
          <w:szCs w:val="22"/>
        </w:rPr>
        <w:t xml:space="preserve"> et ce pour les</w:t>
      </w:r>
      <w:r w:rsidR="00953FAB">
        <w:rPr>
          <w:rFonts w:ascii="Arial Narrow" w:hAnsi="Arial Narrow" w:cstheme="minorHAnsi"/>
          <w:snapToGrid w:val="0"/>
          <w:sz w:val="22"/>
          <w:szCs w:val="22"/>
        </w:rPr>
        <w:t xml:space="preserve"> utilisations</w:t>
      </w:r>
      <w:r w:rsidRPr="00C420CC">
        <w:rPr>
          <w:rFonts w:ascii="Arial Narrow" w:hAnsi="Arial Narrow" w:cstheme="minorHAnsi"/>
          <w:snapToGrid w:val="0"/>
          <w:sz w:val="22"/>
          <w:szCs w:val="22"/>
        </w:rPr>
        <w:t xml:space="preserve"> qui les concernent.</w:t>
      </w:r>
    </w:p>
    <w:p w14:paraId="13D25586" w14:textId="4F4BDF84" w:rsidR="008739B0" w:rsidRDefault="008739B0" w:rsidP="00881AAB">
      <w:pPr>
        <w:widowControl w:val="0"/>
        <w:tabs>
          <w:tab w:val="left" w:pos="300"/>
          <w:tab w:val="left" w:pos="5240"/>
        </w:tabs>
        <w:jc w:val="both"/>
        <w:rPr>
          <w:rFonts w:ascii="Arial Narrow" w:hAnsi="Arial Narrow" w:cstheme="minorHAnsi"/>
          <w:b/>
          <w:snapToGrid w:val="0"/>
          <w:sz w:val="22"/>
          <w:szCs w:val="22"/>
        </w:rPr>
      </w:pPr>
    </w:p>
    <w:p w14:paraId="2CCAA65E" w14:textId="77777777" w:rsidR="00DF4893" w:rsidRPr="00C420CC" w:rsidRDefault="00DF4893" w:rsidP="00881AAB">
      <w:pPr>
        <w:widowControl w:val="0"/>
        <w:tabs>
          <w:tab w:val="left" w:pos="300"/>
          <w:tab w:val="left" w:pos="5240"/>
        </w:tabs>
        <w:jc w:val="both"/>
        <w:rPr>
          <w:rFonts w:ascii="Arial Narrow" w:hAnsi="Arial Narrow" w:cstheme="minorHAnsi"/>
          <w:b/>
          <w:snapToGrid w:val="0"/>
          <w:sz w:val="22"/>
          <w:szCs w:val="22"/>
        </w:rPr>
      </w:pPr>
    </w:p>
    <w:p w14:paraId="0727B692" w14:textId="2B360DFF" w:rsidR="009541C5" w:rsidRPr="00C420CC" w:rsidRDefault="009541C5" w:rsidP="00881AAB">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ARTICLE 6 –</w:t>
      </w:r>
      <w:r w:rsidR="00FD32FC">
        <w:rPr>
          <w:rFonts w:ascii="Arial Narrow" w:hAnsi="Arial Narrow" w:cstheme="minorHAnsi"/>
          <w:b/>
          <w:snapToGrid w:val="0"/>
          <w:sz w:val="22"/>
          <w:szCs w:val="22"/>
        </w:rPr>
        <w:t xml:space="preserve"> </w:t>
      </w:r>
      <w:r w:rsidR="00C354DC" w:rsidRPr="00C354DC">
        <w:rPr>
          <w:rFonts w:ascii="Arial Narrow" w:hAnsi="Arial Narrow" w:cstheme="minorHAnsi"/>
          <w:b/>
          <w:snapToGrid w:val="0"/>
          <w:sz w:val="22"/>
          <w:szCs w:val="22"/>
        </w:rPr>
        <w:t>CONTRÔLE DES DÉCLARATIONS ET DES PRATIQUES</w:t>
      </w:r>
    </w:p>
    <w:p w14:paraId="1993BE0E" w14:textId="77777777"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p>
    <w:p w14:paraId="7E3FD9EC" w14:textId="21DE0A3D" w:rsidR="00AE0E2D" w:rsidRDefault="009541C5" w:rsidP="00881AAB">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snapToGrid w:val="0"/>
          <w:sz w:val="22"/>
          <w:szCs w:val="22"/>
        </w:rPr>
        <w:t>6.1.</w:t>
      </w:r>
      <w:r w:rsidRPr="00C420CC">
        <w:rPr>
          <w:rFonts w:ascii="Arial Narrow" w:hAnsi="Arial Narrow" w:cstheme="minorHAnsi"/>
          <w:snapToGrid w:val="0"/>
          <w:sz w:val="22"/>
          <w:szCs w:val="22"/>
        </w:rPr>
        <w:t xml:space="preserve"> </w:t>
      </w:r>
      <w:r w:rsidR="00C354DC">
        <w:rPr>
          <w:rFonts w:ascii="Arial Narrow" w:hAnsi="Arial Narrow" w:cstheme="minorHAnsi"/>
          <w:snapToGrid w:val="0"/>
          <w:sz w:val="22"/>
          <w:szCs w:val="22"/>
        </w:rPr>
        <w:t>Conformément à l’article L.331-2 du code de la propriété intellectuelle,</w:t>
      </w:r>
      <w:r w:rsidR="00C354DC" w:rsidRPr="00C420CC">
        <w:rPr>
          <w:rFonts w:ascii="Arial Narrow" w:hAnsi="Arial Narrow" w:cstheme="minorHAnsi"/>
          <w:snapToGrid w:val="0"/>
          <w:sz w:val="22"/>
          <w:szCs w:val="22"/>
        </w:rPr>
        <w:t xml:space="preserve"> </w:t>
      </w:r>
      <w:r w:rsidR="00C354DC">
        <w:rPr>
          <w:rFonts w:ascii="Arial Narrow" w:hAnsi="Arial Narrow" w:cstheme="minorHAnsi"/>
          <w:snapToGrid w:val="0"/>
          <w:sz w:val="22"/>
          <w:szCs w:val="22"/>
        </w:rPr>
        <w:t>l</w:t>
      </w:r>
      <w:r w:rsidRPr="00C420CC">
        <w:rPr>
          <w:rFonts w:ascii="Arial Narrow" w:hAnsi="Arial Narrow" w:cstheme="minorHAnsi"/>
          <w:snapToGrid w:val="0"/>
          <w:sz w:val="22"/>
          <w:szCs w:val="22"/>
        </w:rPr>
        <w:t xml:space="preserve">e CFC se réserve le droit de vérifier </w:t>
      </w:r>
      <w:r w:rsidR="00C354DC">
        <w:rPr>
          <w:rFonts w:ascii="Arial Narrow" w:hAnsi="Arial Narrow" w:cstheme="minorHAnsi"/>
          <w:snapToGrid w:val="0"/>
          <w:sz w:val="22"/>
          <w:szCs w:val="22"/>
        </w:rPr>
        <w:t xml:space="preserve">la bonne application du contrat et </w:t>
      </w:r>
      <w:r w:rsidRPr="00C420CC">
        <w:rPr>
          <w:rFonts w:ascii="Arial Narrow" w:hAnsi="Arial Narrow" w:cstheme="minorHAnsi"/>
          <w:snapToGrid w:val="0"/>
          <w:sz w:val="22"/>
          <w:szCs w:val="22"/>
        </w:rPr>
        <w:t xml:space="preserve">l'exactitude des déclarations effectuées par le </w:t>
      </w:r>
      <w:r w:rsidR="00C733B3" w:rsidRPr="00C420CC">
        <w:rPr>
          <w:rFonts w:ascii="Arial Narrow" w:hAnsi="Arial Narrow" w:cstheme="minorHAnsi"/>
          <w:sz w:val="22"/>
          <w:szCs w:val="22"/>
        </w:rPr>
        <w:t xml:space="preserve">cocontractant </w:t>
      </w:r>
      <w:r w:rsidRPr="00C420CC">
        <w:rPr>
          <w:rFonts w:ascii="Arial Narrow" w:hAnsi="Arial Narrow" w:cstheme="minorHAnsi"/>
          <w:snapToGrid w:val="0"/>
          <w:sz w:val="22"/>
          <w:szCs w:val="22"/>
        </w:rPr>
        <w:t xml:space="preserve">en </w:t>
      </w:r>
      <w:r w:rsidR="00B30B22" w:rsidRPr="00C420CC">
        <w:rPr>
          <w:rFonts w:ascii="Arial Narrow" w:hAnsi="Arial Narrow" w:cstheme="minorHAnsi"/>
          <w:snapToGrid w:val="0"/>
          <w:sz w:val="22"/>
          <w:szCs w:val="22"/>
        </w:rPr>
        <w:t>application du présent contrat.</w:t>
      </w:r>
    </w:p>
    <w:p w14:paraId="50A55870" w14:textId="77777777" w:rsidR="00AE0E2D" w:rsidRDefault="00AE0E2D" w:rsidP="00881AAB">
      <w:pPr>
        <w:widowControl w:val="0"/>
        <w:tabs>
          <w:tab w:val="left" w:pos="300"/>
          <w:tab w:val="left" w:pos="5240"/>
        </w:tabs>
        <w:jc w:val="both"/>
        <w:rPr>
          <w:rFonts w:ascii="Arial Narrow" w:hAnsi="Arial Narrow" w:cstheme="minorHAnsi"/>
          <w:snapToGrid w:val="0"/>
          <w:sz w:val="22"/>
          <w:szCs w:val="22"/>
        </w:rPr>
      </w:pPr>
    </w:p>
    <w:p w14:paraId="772778AC" w14:textId="5B09FF66" w:rsidR="00831B26" w:rsidRPr="00C420CC" w:rsidRDefault="009541C5" w:rsidP="00881AAB">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snapToGrid w:val="0"/>
          <w:sz w:val="22"/>
          <w:szCs w:val="22"/>
        </w:rPr>
        <w:t>6.2.</w:t>
      </w:r>
      <w:r w:rsidRPr="00C420CC">
        <w:rPr>
          <w:rFonts w:ascii="Arial Narrow" w:hAnsi="Arial Narrow" w:cstheme="minorHAnsi"/>
          <w:snapToGrid w:val="0"/>
          <w:sz w:val="22"/>
          <w:szCs w:val="22"/>
        </w:rPr>
        <w:t xml:space="preserve"> Le </w:t>
      </w:r>
      <w:r w:rsidR="00C733B3" w:rsidRPr="00C420CC">
        <w:rPr>
          <w:rFonts w:ascii="Arial Narrow" w:hAnsi="Arial Narrow" w:cstheme="minorHAnsi"/>
          <w:sz w:val="22"/>
          <w:szCs w:val="22"/>
        </w:rPr>
        <w:t xml:space="preserve">cocontractant </w:t>
      </w:r>
      <w:r w:rsidRPr="00C420CC">
        <w:rPr>
          <w:rFonts w:ascii="Arial Narrow" w:hAnsi="Arial Narrow" w:cstheme="minorHAnsi"/>
          <w:snapToGrid w:val="0"/>
          <w:sz w:val="22"/>
          <w:szCs w:val="22"/>
        </w:rPr>
        <w:t xml:space="preserve">s’engage à permettre aux agents assermentés du CFC l’accès à tout document ou appareil permettant la vérification desdites informations, notamment l’accès aux </w:t>
      </w:r>
      <w:r w:rsidRPr="00C420CC">
        <w:rPr>
          <w:rFonts w:ascii="Arial Narrow" w:hAnsi="Arial Narrow" w:cstheme="minorHAnsi"/>
          <w:sz w:val="22"/>
          <w:szCs w:val="22"/>
        </w:rPr>
        <w:t>supports pédagogiques</w:t>
      </w:r>
      <w:r w:rsidRPr="00C420CC">
        <w:rPr>
          <w:rFonts w:ascii="Arial Narrow" w:hAnsi="Arial Narrow" w:cstheme="minorHAnsi"/>
          <w:snapToGrid w:val="0"/>
          <w:sz w:val="22"/>
          <w:szCs w:val="22"/>
        </w:rPr>
        <w:t xml:space="preserve"> obje</w:t>
      </w:r>
      <w:r w:rsidR="00B30B22" w:rsidRPr="00C420CC">
        <w:rPr>
          <w:rFonts w:ascii="Arial Narrow" w:hAnsi="Arial Narrow" w:cstheme="minorHAnsi"/>
          <w:snapToGrid w:val="0"/>
          <w:sz w:val="22"/>
          <w:szCs w:val="22"/>
        </w:rPr>
        <w:t xml:space="preserve">t du présent contrat </w:t>
      </w:r>
      <w:r w:rsidRPr="00C420CC">
        <w:rPr>
          <w:rFonts w:ascii="Arial Narrow" w:hAnsi="Arial Narrow" w:cstheme="minorHAnsi"/>
          <w:snapToGrid w:val="0"/>
          <w:sz w:val="22"/>
          <w:szCs w:val="22"/>
        </w:rPr>
        <w:t>mis à disposition sur l’intranet</w:t>
      </w:r>
      <w:r w:rsidR="00953FAB">
        <w:rPr>
          <w:rFonts w:ascii="Arial Narrow" w:hAnsi="Arial Narrow" w:cstheme="minorHAnsi"/>
          <w:snapToGrid w:val="0"/>
          <w:sz w:val="22"/>
          <w:szCs w:val="22"/>
        </w:rPr>
        <w:t xml:space="preserve"> ou tout autre support</w:t>
      </w:r>
      <w:r w:rsidR="00852D48">
        <w:rPr>
          <w:rFonts w:ascii="Arial Narrow" w:hAnsi="Arial Narrow" w:cstheme="minorHAnsi"/>
          <w:snapToGrid w:val="0"/>
          <w:sz w:val="22"/>
          <w:szCs w:val="22"/>
        </w:rPr>
        <w:t>, dans les conditions précisées à l’article 6 du Protocole d’accord signé entre le ministère et le CFC</w:t>
      </w:r>
      <w:r w:rsidR="00872C8F">
        <w:rPr>
          <w:rFonts w:ascii="Arial Narrow" w:hAnsi="Arial Narrow" w:cstheme="minorHAnsi"/>
          <w:snapToGrid w:val="0"/>
          <w:sz w:val="22"/>
          <w:szCs w:val="22"/>
        </w:rPr>
        <w:t>, mentionné au 3 du préambule du présent contrat</w:t>
      </w:r>
      <w:r w:rsidRPr="00C420CC">
        <w:rPr>
          <w:rFonts w:ascii="Arial Narrow" w:hAnsi="Arial Narrow" w:cstheme="minorHAnsi"/>
          <w:snapToGrid w:val="0"/>
          <w:sz w:val="22"/>
          <w:szCs w:val="22"/>
        </w:rPr>
        <w:t>.</w:t>
      </w:r>
      <w:r w:rsidR="002E3CC6">
        <w:rPr>
          <w:rFonts w:ascii="Arial Narrow" w:hAnsi="Arial Narrow" w:cstheme="minorHAnsi"/>
          <w:snapToGrid w:val="0"/>
          <w:sz w:val="22"/>
          <w:szCs w:val="22"/>
        </w:rPr>
        <w:t xml:space="preserve"> </w:t>
      </w:r>
    </w:p>
    <w:p w14:paraId="696D68CC" w14:textId="77777777" w:rsidR="008739B0" w:rsidRDefault="008739B0" w:rsidP="00881AAB">
      <w:pPr>
        <w:pStyle w:val="Titre2"/>
        <w:rPr>
          <w:rFonts w:cstheme="minorHAnsi"/>
          <w:sz w:val="22"/>
          <w:szCs w:val="22"/>
        </w:rPr>
      </w:pPr>
    </w:p>
    <w:p w14:paraId="275BF7C1" w14:textId="77777777" w:rsidR="00831B26" w:rsidRPr="00831B26" w:rsidRDefault="00831B26" w:rsidP="00831B26"/>
    <w:p w14:paraId="255A4EED" w14:textId="3FC6A44E" w:rsidR="009541C5" w:rsidRPr="00375840" w:rsidRDefault="009541C5" w:rsidP="00881AAB">
      <w:pPr>
        <w:pStyle w:val="Titre2"/>
        <w:rPr>
          <w:rFonts w:cstheme="minorHAnsi"/>
          <w:caps/>
          <w:sz w:val="22"/>
          <w:szCs w:val="22"/>
        </w:rPr>
      </w:pPr>
      <w:r w:rsidRPr="00375840">
        <w:rPr>
          <w:rFonts w:cstheme="minorHAnsi"/>
          <w:sz w:val="22"/>
          <w:szCs w:val="22"/>
        </w:rPr>
        <w:t xml:space="preserve">ARTICLE 7 – GARANTIE DU </w:t>
      </w:r>
      <w:r w:rsidR="00C733B3" w:rsidRPr="00375840">
        <w:rPr>
          <w:rFonts w:cstheme="minorHAnsi"/>
          <w:caps/>
          <w:sz w:val="22"/>
          <w:szCs w:val="22"/>
        </w:rPr>
        <w:t>cocontractant</w:t>
      </w:r>
    </w:p>
    <w:p w14:paraId="14929465" w14:textId="77777777" w:rsidR="00AC4896" w:rsidRPr="00375840" w:rsidRDefault="00AC4896" w:rsidP="00BC79F4">
      <w:pPr>
        <w:widowControl w:val="0"/>
        <w:tabs>
          <w:tab w:val="left" w:pos="300"/>
          <w:tab w:val="left" w:pos="5240"/>
        </w:tabs>
        <w:jc w:val="both"/>
        <w:rPr>
          <w:rFonts w:ascii="Arial Narrow" w:hAnsi="Arial Narrow" w:cstheme="minorHAnsi"/>
          <w:snapToGrid w:val="0"/>
          <w:spacing w:val="-2"/>
          <w:sz w:val="22"/>
          <w:szCs w:val="22"/>
        </w:rPr>
      </w:pPr>
    </w:p>
    <w:p w14:paraId="5653A64E" w14:textId="542A9F2D" w:rsidR="00AC4896" w:rsidRPr="00C420CC" w:rsidRDefault="00AC4896" w:rsidP="00AC4896">
      <w:pPr>
        <w:jc w:val="both"/>
        <w:rPr>
          <w:rFonts w:ascii="Arial Narrow" w:hAnsi="Arial Narrow" w:cstheme="minorHAnsi"/>
          <w:sz w:val="22"/>
          <w:szCs w:val="22"/>
        </w:rPr>
      </w:pPr>
      <w:r w:rsidRPr="00375840">
        <w:rPr>
          <w:rFonts w:ascii="Arial Narrow" w:hAnsi="Arial Narrow" w:cstheme="minorHAnsi"/>
          <w:sz w:val="22"/>
          <w:szCs w:val="22"/>
        </w:rPr>
        <w:t>Le CFC garantit le cocontractant contre tout recours ou réclamation de l'auteur, de l'éditeur ou de tout tiers détenteur de droits de propriété littéraire et artistique sur tout ou partie d'une œuvre reproduite conformément aux stipulations du présent contrat. A cet effet, le cocontractant s'engage à informer, par lettre recommandée avec accusé de réception, le CFC dans les quinze</w:t>
      </w:r>
      <w:r w:rsidR="004B084F" w:rsidRPr="00375840">
        <w:rPr>
          <w:rFonts w:ascii="Arial Narrow" w:hAnsi="Arial Narrow" w:cstheme="minorHAnsi"/>
          <w:sz w:val="22"/>
          <w:szCs w:val="22"/>
        </w:rPr>
        <w:t xml:space="preserve"> (15)</w:t>
      </w:r>
      <w:r w:rsidRPr="00375840">
        <w:rPr>
          <w:rFonts w:ascii="Arial Narrow" w:hAnsi="Arial Narrow" w:cstheme="minorHAnsi"/>
          <w:sz w:val="22"/>
          <w:szCs w:val="22"/>
        </w:rPr>
        <w:t xml:space="preserve"> jours suivant la réception de la réclamation.</w:t>
      </w:r>
    </w:p>
    <w:p w14:paraId="621FE057" w14:textId="77777777" w:rsidR="00D635AA" w:rsidRPr="00C420CC" w:rsidRDefault="00D635AA" w:rsidP="00AC4896">
      <w:pPr>
        <w:jc w:val="both"/>
        <w:rPr>
          <w:rFonts w:ascii="Arial Narrow" w:hAnsi="Arial Narrow" w:cstheme="minorHAnsi"/>
          <w:sz w:val="22"/>
          <w:szCs w:val="22"/>
        </w:rPr>
      </w:pPr>
    </w:p>
    <w:p w14:paraId="7BEE59EB" w14:textId="3E50B603" w:rsidR="00AC4896" w:rsidRPr="00C420CC" w:rsidRDefault="00AC4896" w:rsidP="00AC4896">
      <w:pPr>
        <w:jc w:val="both"/>
        <w:rPr>
          <w:rFonts w:ascii="Arial Narrow" w:hAnsi="Arial Narrow" w:cstheme="minorHAnsi"/>
          <w:sz w:val="22"/>
          <w:szCs w:val="22"/>
        </w:rPr>
      </w:pPr>
      <w:r w:rsidRPr="00C420CC">
        <w:rPr>
          <w:rFonts w:ascii="Arial Narrow" w:hAnsi="Arial Narrow" w:cstheme="minorHAnsi"/>
          <w:sz w:val="22"/>
          <w:szCs w:val="22"/>
        </w:rPr>
        <w:t xml:space="preserve">En cas d'assignation portant sur des </w:t>
      </w:r>
      <w:r w:rsidR="00043572">
        <w:rPr>
          <w:rFonts w:ascii="Arial Narrow" w:hAnsi="Arial Narrow" w:cstheme="minorHAnsi"/>
          <w:sz w:val="22"/>
          <w:szCs w:val="22"/>
        </w:rPr>
        <w:t>utilisations d’œuvres</w:t>
      </w:r>
      <w:r w:rsidRPr="00C420CC">
        <w:rPr>
          <w:rFonts w:ascii="Arial Narrow" w:hAnsi="Arial Narrow" w:cstheme="minorHAnsi"/>
          <w:sz w:val="22"/>
          <w:szCs w:val="22"/>
        </w:rPr>
        <w:t xml:space="preserve"> réalisées conformément au présent contrat, le cocontractant appelle en garantie le CFC et autorise ce dernier à intervenir directement auprès du demandeur. </w:t>
      </w:r>
      <w:r w:rsidR="00043572">
        <w:rPr>
          <w:rFonts w:ascii="Arial Narrow" w:hAnsi="Arial Narrow" w:cstheme="minorHAnsi"/>
          <w:sz w:val="22"/>
          <w:szCs w:val="22"/>
        </w:rPr>
        <w:t xml:space="preserve"> </w:t>
      </w:r>
    </w:p>
    <w:p w14:paraId="01FC974B" w14:textId="77777777" w:rsidR="00D635AA" w:rsidRPr="00C420CC" w:rsidRDefault="00D635AA" w:rsidP="00AC4896">
      <w:pPr>
        <w:jc w:val="both"/>
        <w:rPr>
          <w:rFonts w:ascii="Arial Narrow" w:hAnsi="Arial Narrow" w:cstheme="minorHAnsi"/>
          <w:sz w:val="22"/>
          <w:szCs w:val="22"/>
        </w:rPr>
      </w:pPr>
    </w:p>
    <w:p w14:paraId="5244C2BB" w14:textId="5F4C0353" w:rsidR="00AC4896" w:rsidRPr="00C420CC" w:rsidRDefault="00AC4896" w:rsidP="00AC4896">
      <w:pPr>
        <w:jc w:val="both"/>
        <w:rPr>
          <w:rFonts w:ascii="Arial Narrow" w:hAnsi="Arial Narrow" w:cstheme="minorHAnsi"/>
          <w:sz w:val="22"/>
          <w:szCs w:val="22"/>
        </w:rPr>
      </w:pPr>
      <w:r w:rsidRPr="00C420CC">
        <w:rPr>
          <w:rFonts w:ascii="Arial Narrow" w:hAnsi="Arial Narrow" w:cstheme="minorHAnsi"/>
          <w:sz w:val="22"/>
          <w:szCs w:val="22"/>
        </w:rPr>
        <w:t>Au titre de la présente garantie, le CFC s'engage à rembourser au cocontractant tous frais engagés pour sa défense, pour ceux qui auront été préalablement discutés avant engagement et à prendre en charge l'intégralité des sommes que le cocontractant aurait éventuellement été condamné à verser.</w:t>
      </w:r>
    </w:p>
    <w:p w14:paraId="32EF5967" w14:textId="77777777" w:rsidR="002E3F84" w:rsidRPr="00C420CC" w:rsidRDefault="002E3F84" w:rsidP="00AC4896">
      <w:pPr>
        <w:jc w:val="both"/>
        <w:rPr>
          <w:rFonts w:ascii="Arial Narrow" w:hAnsi="Arial Narrow" w:cstheme="minorHAnsi"/>
        </w:rPr>
      </w:pPr>
    </w:p>
    <w:p w14:paraId="23458A41" w14:textId="77777777" w:rsidR="008739B0" w:rsidRPr="00C420CC" w:rsidRDefault="008739B0" w:rsidP="00881AAB">
      <w:pPr>
        <w:widowControl w:val="0"/>
        <w:tabs>
          <w:tab w:val="left" w:pos="300"/>
          <w:tab w:val="left" w:pos="5240"/>
        </w:tabs>
        <w:jc w:val="both"/>
        <w:rPr>
          <w:rFonts w:ascii="Arial Narrow" w:hAnsi="Arial Narrow" w:cstheme="minorHAnsi"/>
          <w:b/>
          <w:snapToGrid w:val="0"/>
          <w:sz w:val="22"/>
          <w:szCs w:val="22"/>
        </w:rPr>
      </w:pPr>
    </w:p>
    <w:p w14:paraId="3DD59E2E" w14:textId="77777777" w:rsidR="009541C5" w:rsidRPr="00C420CC" w:rsidRDefault="009541C5" w:rsidP="00881AAB">
      <w:pPr>
        <w:widowControl w:val="0"/>
        <w:tabs>
          <w:tab w:val="left" w:pos="300"/>
          <w:tab w:val="left" w:pos="5240"/>
        </w:tabs>
        <w:jc w:val="both"/>
        <w:rPr>
          <w:rFonts w:ascii="Arial Narrow" w:hAnsi="Arial Narrow" w:cstheme="minorHAnsi"/>
          <w:b/>
          <w:snapToGrid w:val="0"/>
          <w:sz w:val="22"/>
          <w:szCs w:val="22"/>
        </w:rPr>
      </w:pPr>
      <w:r w:rsidRPr="002D744F">
        <w:rPr>
          <w:rFonts w:ascii="Arial Narrow" w:hAnsi="Arial Narrow" w:cstheme="minorHAnsi"/>
          <w:b/>
          <w:snapToGrid w:val="0"/>
          <w:sz w:val="22"/>
          <w:szCs w:val="22"/>
        </w:rPr>
        <w:t xml:space="preserve">ARTICLE 8 – DÉFAILLANCE DU </w:t>
      </w:r>
      <w:r w:rsidR="00C733B3" w:rsidRPr="002D744F">
        <w:rPr>
          <w:rFonts w:ascii="Arial Narrow" w:hAnsi="Arial Narrow" w:cstheme="minorHAnsi"/>
          <w:b/>
          <w:caps/>
          <w:sz w:val="22"/>
          <w:szCs w:val="22"/>
        </w:rPr>
        <w:t>cocontractant</w:t>
      </w:r>
    </w:p>
    <w:p w14:paraId="472217E3" w14:textId="77777777"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p>
    <w:p w14:paraId="1E567110" w14:textId="1ED52D08" w:rsidR="00C74914" w:rsidRDefault="009541C5" w:rsidP="00F65D85">
      <w:pPr>
        <w:widowControl w:val="0"/>
        <w:tabs>
          <w:tab w:val="left" w:pos="300"/>
          <w:tab w:val="left" w:pos="5240"/>
        </w:tabs>
        <w:jc w:val="both"/>
      </w:pPr>
      <w:r w:rsidRPr="00C420CC">
        <w:rPr>
          <w:rFonts w:ascii="Arial Narrow" w:hAnsi="Arial Narrow" w:cstheme="minorHAnsi"/>
          <w:b/>
          <w:bCs/>
          <w:snapToGrid w:val="0"/>
          <w:sz w:val="22"/>
          <w:szCs w:val="22"/>
        </w:rPr>
        <w:t>8.1.</w:t>
      </w:r>
      <w:r w:rsidRPr="00C420CC">
        <w:rPr>
          <w:rFonts w:ascii="Arial Narrow" w:hAnsi="Arial Narrow" w:cstheme="minorHAnsi"/>
          <w:snapToGrid w:val="0"/>
          <w:sz w:val="22"/>
          <w:szCs w:val="22"/>
        </w:rPr>
        <w:t xml:space="preserve"> Au cas où le </w:t>
      </w:r>
      <w:r w:rsidR="00C733B3" w:rsidRPr="00C420CC">
        <w:rPr>
          <w:rFonts w:ascii="Arial Narrow" w:hAnsi="Arial Narrow" w:cstheme="minorHAnsi"/>
          <w:sz w:val="22"/>
          <w:szCs w:val="22"/>
        </w:rPr>
        <w:t xml:space="preserve">cocontractant </w:t>
      </w:r>
      <w:r w:rsidRPr="00C420CC">
        <w:rPr>
          <w:rFonts w:ascii="Arial Narrow" w:hAnsi="Arial Narrow" w:cstheme="minorHAnsi"/>
          <w:snapToGrid w:val="0"/>
          <w:sz w:val="22"/>
          <w:szCs w:val="22"/>
        </w:rPr>
        <w:t>n’effectuerait pas dans les délais qui lui sont impartis les déclarations prévue</w:t>
      </w:r>
      <w:r w:rsidR="008D79EA" w:rsidRPr="00C420CC">
        <w:rPr>
          <w:rFonts w:ascii="Arial Narrow" w:hAnsi="Arial Narrow" w:cstheme="minorHAnsi"/>
          <w:snapToGrid w:val="0"/>
          <w:sz w:val="22"/>
          <w:szCs w:val="22"/>
        </w:rPr>
        <w:t xml:space="preserve">s par l’article 5.1. </w:t>
      </w:r>
      <w:proofErr w:type="gramStart"/>
      <w:r w:rsidRPr="00C420CC">
        <w:rPr>
          <w:rFonts w:ascii="Arial Narrow" w:hAnsi="Arial Narrow" w:cstheme="minorHAnsi"/>
          <w:snapToGrid w:val="0"/>
          <w:sz w:val="22"/>
          <w:szCs w:val="22"/>
        </w:rPr>
        <w:t>ci</w:t>
      </w:r>
      <w:proofErr w:type="gramEnd"/>
      <w:r w:rsidRPr="00C420CC">
        <w:rPr>
          <w:rFonts w:ascii="Arial Narrow" w:hAnsi="Arial Narrow" w:cstheme="minorHAnsi"/>
          <w:snapToGrid w:val="0"/>
          <w:sz w:val="22"/>
          <w:szCs w:val="22"/>
        </w:rPr>
        <w:t xml:space="preserve">-dessus, le CFC facturera au </w:t>
      </w:r>
      <w:r w:rsidR="00C733B3" w:rsidRPr="00C420CC">
        <w:rPr>
          <w:rFonts w:ascii="Arial Narrow" w:hAnsi="Arial Narrow" w:cstheme="minorHAnsi"/>
          <w:sz w:val="22"/>
          <w:szCs w:val="22"/>
        </w:rPr>
        <w:t xml:space="preserve">cocontractant </w:t>
      </w:r>
      <w:r w:rsidRPr="00C420CC">
        <w:rPr>
          <w:rFonts w:ascii="Arial Narrow" w:hAnsi="Arial Narrow" w:cstheme="minorHAnsi"/>
          <w:snapToGrid w:val="0"/>
          <w:sz w:val="22"/>
          <w:szCs w:val="22"/>
        </w:rPr>
        <w:t xml:space="preserve">au titre de la période de facturation concernée, le montant de la redevance établie </w:t>
      </w:r>
      <w:r w:rsidR="00943714" w:rsidRPr="002D744F">
        <w:rPr>
          <w:rFonts w:ascii="Arial Narrow" w:hAnsi="Arial Narrow" w:cstheme="minorHAnsi"/>
          <w:snapToGrid w:val="0"/>
          <w:sz w:val="22"/>
          <w:szCs w:val="22"/>
        </w:rPr>
        <w:t>sur la base de la dernière déclaration reçue du cocontractant</w:t>
      </w:r>
      <w:r w:rsidR="00943714" w:rsidRPr="00C420CC">
        <w:rPr>
          <w:rFonts w:ascii="Arial Narrow" w:hAnsi="Arial Narrow" w:cstheme="minorHAnsi"/>
          <w:snapToGrid w:val="0"/>
          <w:sz w:val="22"/>
          <w:szCs w:val="22"/>
        </w:rPr>
        <w:t xml:space="preserve"> </w:t>
      </w:r>
      <w:r w:rsidRPr="00C420CC">
        <w:rPr>
          <w:rFonts w:ascii="Arial Narrow" w:hAnsi="Arial Narrow" w:cstheme="minorHAnsi"/>
          <w:snapToGrid w:val="0"/>
          <w:sz w:val="22"/>
          <w:szCs w:val="22"/>
        </w:rPr>
        <w:t>ma</w:t>
      </w:r>
      <w:r w:rsidR="008D79EA" w:rsidRPr="00C420CC">
        <w:rPr>
          <w:rFonts w:ascii="Arial Narrow" w:hAnsi="Arial Narrow" w:cstheme="minorHAnsi"/>
          <w:snapToGrid w:val="0"/>
          <w:sz w:val="22"/>
          <w:szCs w:val="22"/>
        </w:rPr>
        <w:t>jorée d’une pénalité égale à 10</w:t>
      </w:r>
      <w:r w:rsidR="00B47CBD">
        <w:rPr>
          <w:rFonts w:ascii="Arial Narrow" w:hAnsi="Arial Narrow" w:cstheme="minorHAnsi"/>
          <w:snapToGrid w:val="0"/>
          <w:sz w:val="22"/>
          <w:szCs w:val="22"/>
        </w:rPr>
        <w:t xml:space="preserve"> </w:t>
      </w:r>
      <w:r w:rsidRPr="00C420CC">
        <w:rPr>
          <w:rFonts w:ascii="Arial Narrow" w:hAnsi="Arial Narrow" w:cstheme="minorHAnsi"/>
          <w:snapToGrid w:val="0"/>
          <w:sz w:val="22"/>
          <w:szCs w:val="22"/>
        </w:rPr>
        <w:t>% du</w:t>
      </w:r>
      <w:r w:rsidR="008E2281" w:rsidRPr="00C420CC">
        <w:rPr>
          <w:rFonts w:ascii="Arial Narrow" w:hAnsi="Arial Narrow" w:cstheme="minorHAnsi"/>
          <w:snapToGrid w:val="0"/>
          <w:sz w:val="22"/>
          <w:szCs w:val="22"/>
        </w:rPr>
        <w:t xml:space="preserve"> montant hors taxe.</w:t>
      </w:r>
      <w:r w:rsidR="004B084F" w:rsidRPr="004B084F">
        <w:t xml:space="preserve"> </w:t>
      </w:r>
    </w:p>
    <w:p w14:paraId="732D56E8" w14:textId="77777777" w:rsidR="00D4330C" w:rsidRPr="00F65D85" w:rsidRDefault="00D4330C" w:rsidP="00F65D85">
      <w:pPr>
        <w:widowControl w:val="0"/>
        <w:tabs>
          <w:tab w:val="left" w:pos="300"/>
          <w:tab w:val="left" w:pos="5240"/>
        </w:tabs>
        <w:jc w:val="both"/>
      </w:pPr>
    </w:p>
    <w:p w14:paraId="753C2816" w14:textId="1E31B719" w:rsidR="009541C5" w:rsidRPr="00C420CC" w:rsidRDefault="009541C5" w:rsidP="00881AAB">
      <w:pPr>
        <w:pStyle w:val="Corpsdetexte"/>
        <w:rPr>
          <w:rFonts w:ascii="Arial Narrow" w:hAnsi="Arial Narrow" w:cstheme="minorHAnsi"/>
          <w:sz w:val="22"/>
          <w:szCs w:val="22"/>
        </w:rPr>
      </w:pPr>
      <w:r w:rsidRPr="00C420CC">
        <w:rPr>
          <w:rFonts w:ascii="Arial Narrow" w:hAnsi="Arial Narrow" w:cstheme="minorHAnsi"/>
          <w:sz w:val="22"/>
          <w:szCs w:val="22"/>
        </w:rPr>
        <w:t xml:space="preserve">Cette régularisation donnera lieu, en tant que de besoin, au réajustement, par le CFC, de la redevance due par le </w:t>
      </w:r>
      <w:r w:rsidR="00C733B3" w:rsidRPr="00C420CC">
        <w:rPr>
          <w:rFonts w:ascii="Arial Narrow" w:hAnsi="Arial Narrow" w:cstheme="minorHAnsi"/>
          <w:sz w:val="22"/>
          <w:szCs w:val="22"/>
        </w:rPr>
        <w:t xml:space="preserve">cocontractant </w:t>
      </w:r>
      <w:r w:rsidRPr="00C420CC">
        <w:rPr>
          <w:rFonts w:ascii="Arial Narrow" w:hAnsi="Arial Narrow" w:cstheme="minorHAnsi"/>
          <w:sz w:val="22"/>
          <w:szCs w:val="22"/>
        </w:rPr>
        <w:t>au titre de la période de facturation concernée.</w:t>
      </w:r>
      <w:r w:rsidR="004B084F" w:rsidRPr="004B084F">
        <w:rPr>
          <w:rFonts w:ascii="Arial Narrow" w:hAnsi="Arial Narrow" w:cstheme="minorHAnsi"/>
          <w:sz w:val="22"/>
          <w:szCs w:val="22"/>
        </w:rPr>
        <w:t xml:space="preserve"> </w:t>
      </w:r>
      <w:r w:rsidR="004B084F" w:rsidRPr="002D744F">
        <w:rPr>
          <w:rFonts w:ascii="Arial Narrow" w:hAnsi="Arial Narrow" w:cstheme="minorHAnsi"/>
          <w:sz w:val="22"/>
          <w:szCs w:val="22"/>
        </w:rPr>
        <w:t>Toute pénalité calculée restera due.</w:t>
      </w:r>
    </w:p>
    <w:p w14:paraId="1FDACA75" w14:textId="77777777" w:rsidR="00C74914" w:rsidRPr="00C420CC" w:rsidRDefault="00C74914" w:rsidP="00881AAB">
      <w:pPr>
        <w:widowControl w:val="0"/>
        <w:tabs>
          <w:tab w:val="left" w:pos="300"/>
          <w:tab w:val="left" w:pos="5240"/>
        </w:tabs>
        <w:jc w:val="both"/>
        <w:rPr>
          <w:rFonts w:ascii="Arial Narrow" w:hAnsi="Arial Narrow" w:cstheme="minorHAnsi"/>
          <w:snapToGrid w:val="0"/>
          <w:sz w:val="22"/>
          <w:szCs w:val="22"/>
        </w:rPr>
      </w:pPr>
    </w:p>
    <w:p w14:paraId="2795A4BA" w14:textId="77777777"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snapToGrid w:val="0"/>
          <w:sz w:val="22"/>
          <w:szCs w:val="22"/>
        </w:rPr>
        <w:t xml:space="preserve">L’application de la pénalité prévue au présent article n’emporte pas extinction de l’obligation de déclaration prévue par l’article 5.1. </w:t>
      </w:r>
      <w:proofErr w:type="gramStart"/>
      <w:r w:rsidRPr="00C420CC">
        <w:rPr>
          <w:rFonts w:ascii="Arial Narrow" w:hAnsi="Arial Narrow" w:cstheme="minorHAnsi"/>
          <w:snapToGrid w:val="0"/>
          <w:sz w:val="22"/>
          <w:szCs w:val="22"/>
        </w:rPr>
        <w:t>à</w:t>
      </w:r>
      <w:proofErr w:type="gramEnd"/>
      <w:r w:rsidRPr="00C420CC">
        <w:rPr>
          <w:rFonts w:ascii="Arial Narrow" w:hAnsi="Arial Narrow" w:cstheme="minorHAnsi"/>
          <w:snapToGrid w:val="0"/>
          <w:sz w:val="22"/>
          <w:szCs w:val="22"/>
        </w:rPr>
        <w:t xml:space="preserve"> laquelle le </w:t>
      </w:r>
      <w:r w:rsidR="00C733B3" w:rsidRPr="00C420CC">
        <w:rPr>
          <w:rFonts w:ascii="Arial Narrow" w:hAnsi="Arial Narrow" w:cstheme="minorHAnsi"/>
          <w:sz w:val="22"/>
          <w:szCs w:val="22"/>
        </w:rPr>
        <w:t xml:space="preserve">cocontractant </w:t>
      </w:r>
      <w:r w:rsidRPr="00C420CC">
        <w:rPr>
          <w:rFonts w:ascii="Arial Narrow" w:hAnsi="Arial Narrow" w:cstheme="minorHAnsi"/>
          <w:snapToGrid w:val="0"/>
          <w:sz w:val="22"/>
          <w:szCs w:val="22"/>
        </w:rPr>
        <w:t>reste tenu.</w:t>
      </w:r>
    </w:p>
    <w:p w14:paraId="32DD2C38" w14:textId="77777777" w:rsidR="009541C5" w:rsidRPr="00C420CC" w:rsidRDefault="009541C5" w:rsidP="00881AAB">
      <w:pPr>
        <w:widowControl w:val="0"/>
        <w:tabs>
          <w:tab w:val="left" w:pos="300"/>
          <w:tab w:val="left" w:pos="5240"/>
        </w:tabs>
        <w:jc w:val="both"/>
        <w:rPr>
          <w:rFonts w:ascii="Arial Narrow" w:hAnsi="Arial Narrow" w:cstheme="minorHAnsi"/>
          <w:b/>
          <w:bCs/>
          <w:snapToGrid w:val="0"/>
          <w:sz w:val="22"/>
          <w:szCs w:val="22"/>
        </w:rPr>
      </w:pPr>
    </w:p>
    <w:p w14:paraId="449A3D22" w14:textId="77777777" w:rsidR="00F65D85" w:rsidRDefault="00F65D85" w:rsidP="00F65D85">
      <w:pPr>
        <w:widowControl w:val="0"/>
        <w:tabs>
          <w:tab w:val="left" w:pos="300"/>
          <w:tab w:val="left" w:pos="5240"/>
        </w:tabs>
        <w:jc w:val="both"/>
        <w:rPr>
          <w:rFonts w:ascii="Arial Narrow" w:hAnsi="Arial Narrow" w:cstheme="minorHAnsi"/>
          <w:b/>
          <w:bCs/>
          <w:snapToGrid w:val="0"/>
          <w:sz w:val="22"/>
          <w:szCs w:val="22"/>
        </w:rPr>
      </w:pPr>
      <w:r>
        <w:rPr>
          <w:rFonts w:ascii="Arial Narrow" w:hAnsi="Arial Narrow"/>
          <w:b/>
          <w:sz w:val="22"/>
          <w:szCs w:val="22"/>
        </w:rPr>
        <w:t>8.2.</w:t>
      </w:r>
      <w:r>
        <w:rPr>
          <w:rFonts w:ascii="Arial Narrow" w:hAnsi="Arial Narrow"/>
          <w:sz w:val="22"/>
          <w:szCs w:val="22"/>
        </w:rPr>
        <w:t xml:space="preserve"> </w:t>
      </w:r>
      <w:r>
        <w:rPr>
          <w:rFonts w:ascii="Arial Narrow" w:hAnsi="Arial Narrow" w:cs="Arial"/>
          <w:sz w:val="22"/>
          <w:szCs w:val="22"/>
        </w:rPr>
        <w:t xml:space="preserve">Le non-paiement dans les délais des redevances dues par le cocontractant conformément au présent contrat fait courir de plein droit, et sans formalité, des intérêts moratoires au bénéfice du CFC. Le taux </w:t>
      </w:r>
      <w:proofErr w:type="spellStart"/>
      <w:r>
        <w:rPr>
          <w:rFonts w:ascii="Arial Narrow" w:hAnsi="Arial Narrow" w:cs="Arial"/>
          <w:sz w:val="22"/>
          <w:szCs w:val="22"/>
        </w:rPr>
        <w:t>des</w:t>
      </w:r>
      <w:proofErr w:type="spellEnd"/>
      <w:r>
        <w:rPr>
          <w:rFonts w:ascii="Arial Narrow" w:hAnsi="Arial Narrow" w:cs="Arial"/>
          <w:sz w:val="22"/>
          <w:szCs w:val="22"/>
        </w:rPr>
        <w:t xml:space="preserve"> ces intérêts est celui de l'intérêt de la principale facilité de refinancement appliquée par la BCE à son opération de refinancement la plus récente effectuée avant le premier jour de calendrier du semestre de l'année civile au cours duquel les intérêts moratoires ont commencé à courir, majoré de huit points.</w:t>
      </w:r>
    </w:p>
    <w:p w14:paraId="223A9BC1" w14:textId="77777777" w:rsidR="009541C5" w:rsidRPr="00C420CC" w:rsidRDefault="009541C5" w:rsidP="00881AAB">
      <w:pPr>
        <w:widowControl w:val="0"/>
        <w:tabs>
          <w:tab w:val="left" w:pos="300"/>
          <w:tab w:val="left" w:pos="5240"/>
        </w:tabs>
        <w:jc w:val="both"/>
        <w:rPr>
          <w:rFonts w:ascii="Arial Narrow" w:hAnsi="Arial Narrow" w:cstheme="minorHAnsi"/>
          <w:b/>
          <w:bCs/>
          <w:snapToGrid w:val="0"/>
          <w:sz w:val="22"/>
          <w:szCs w:val="22"/>
        </w:rPr>
      </w:pPr>
    </w:p>
    <w:p w14:paraId="3D75FCD3" w14:textId="403F6C47" w:rsidR="009541C5" w:rsidRPr="00C420CC" w:rsidRDefault="009541C5" w:rsidP="00881AAB">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bCs/>
          <w:snapToGrid w:val="0"/>
          <w:sz w:val="22"/>
          <w:szCs w:val="22"/>
        </w:rPr>
        <w:lastRenderedPageBreak/>
        <w:t xml:space="preserve">8.3. </w:t>
      </w:r>
      <w:r w:rsidRPr="00C420CC">
        <w:rPr>
          <w:rFonts w:ascii="Arial Narrow" w:hAnsi="Arial Narrow" w:cstheme="minorHAnsi"/>
          <w:snapToGrid w:val="0"/>
          <w:sz w:val="22"/>
          <w:szCs w:val="22"/>
        </w:rPr>
        <w:t xml:space="preserve">Dans le cas où le </w:t>
      </w:r>
      <w:r w:rsidR="00C733B3" w:rsidRPr="00C420CC">
        <w:rPr>
          <w:rFonts w:ascii="Arial Narrow" w:hAnsi="Arial Narrow" w:cstheme="minorHAnsi"/>
          <w:sz w:val="22"/>
          <w:szCs w:val="22"/>
        </w:rPr>
        <w:t xml:space="preserve">cocontractant </w:t>
      </w:r>
      <w:r w:rsidRPr="00C420CC">
        <w:rPr>
          <w:rFonts w:ascii="Arial Narrow" w:hAnsi="Arial Narrow" w:cstheme="minorHAnsi"/>
          <w:snapToGrid w:val="0"/>
          <w:sz w:val="22"/>
          <w:szCs w:val="22"/>
        </w:rPr>
        <w:t xml:space="preserve">serait défaillant dans l'accomplissement des obligations mises à sa charge par le présent contrat, le CFC sera en droit, trente (30) jours francs après réception par le </w:t>
      </w:r>
      <w:r w:rsidR="00C733B3" w:rsidRPr="00C420CC">
        <w:rPr>
          <w:rFonts w:ascii="Arial Narrow" w:hAnsi="Arial Narrow" w:cstheme="minorHAnsi"/>
          <w:sz w:val="22"/>
          <w:szCs w:val="22"/>
        </w:rPr>
        <w:t xml:space="preserve">cocontractant </w:t>
      </w:r>
      <w:r w:rsidRPr="00C420CC">
        <w:rPr>
          <w:rFonts w:ascii="Arial Narrow" w:hAnsi="Arial Narrow" w:cstheme="minorHAnsi"/>
          <w:snapToGrid w:val="0"/>
          <w:sz w:val="22"/>
          <w:szCs w:val="22"/>
        </w:rPr>
        <w:t>d'une mise en demeure non suivie d'effet, notifiée par lettre recommandée avec accusé de réception, de résilier le présent contrat</w:t>
      </w:r>
      <w:r w:rsidR="004B084F" w:rsidRPr="002D744F">
        <w:rPr>
          <w:rFonts w:ascii="Arial Narrow" w:hAnsi="Arial Narrow" w:cstheme="minorHAnsi"/>
          <w:snapToGrid w:val="0"/>
          <w:sz w:val="22"/>
          <w:szCs w:val="22"/>
        </w:rPr>
        <w:t xml:space="preserve">, aux torts et griefs du cocontractant, </w:t>
      </w:r>
      <w:r w:rsidRPr="002D744F">
        <w:rPr>
          <w:rFonts w:ascii="Arial Narrow" w:hAnsi="Arial Narrow" w:cstheme="minorHAnsi"/>
          <w:snapToGrid w:val="0"/>
          <w:sz w:val="22"/>
          <w:szCs w:val="22"/>
        </w:rPr>
        <w:t>sans que cette résiliation puisse donner lieu à indemnité au profit du</w:t>
      </w:r>
      <w:r w:rsidRPr="00C420CC">
        <w:rPr>
          <w:rFonts w:ascii="Arial Narrow" w:hAnsi="Arial Narrow" w:cstheme="minorHAnsi"/>
          <w:snapToGrid w:val="0"/>
          <w:sz w:val="22"/>
          <w:szCs w:val="22"/>
        </w:rPr>
        <w:t xml:space="preserve"> </w:t>
      </w:r>
      <w:r w:rsidR="00C733B3" w:rsidRPr="00C420CC">
        <w:rPr>
          <w:rFonts w:ascii="Arial Narrow" w:hAnsi="Arial Narrow" w:cstheme="minorHAnsi"/>
          <w:sz w:val="22"/>
          <w:szCs w:val="22"/>
        </w:rPr>
        <w:t xml:space="preserve">cocontractant </w:t>
      </w:r>
      <w:r w:rsidRPr="00C420CC">
        <w:rPr>
          <w:rFonts w:ascii="Arial Narrow" w:hAnsi="Arial Narrow" w:cstheme="minorHAnsi"/>
          <w:snapToGrid w:val="0"/>
          <w:sz w:val="22"/>
          <w:szCs w:val="22"/>
        </w:rPr>
        <w:t>et sans préjudice de tous dommages et intérêts au profit du CFC.</w:t>
      </w:r>
    </w:p>
    <w:p w14:paraId="767DF3A8" w14:textId="77777777" w:rsidR="00C74914" w:rsidRPr="00C420CC" w:rsidRDefault="00C74914" w:rsidP="00475B5B">
      <w:pPr>
        <w:widowControl w:val="0"/>
        <w:tabs>
          <w:tab w:val="left" w:pos="300"/>
          <w:tab w:val="left" w:pos="5240"/>
        </w:tabs>
        <w:jc w:val="both"/>
        <w:rPr>
          <w:rFonts w:ascii="Arial Narrow" w:hAnsi="Arial Narrow" w:cstheme="minorHAnsi"/>
          <w:b/>
          <w:snapToGrid w:val="0"/>
          <w:sz w:val="22"/>
          <w:szCs w:val="22"/>
        </w:rPr>
      </w:pPr>
    </w:p>
    <w:p w14:paraId="58F96326" w14:textId="77777777" w:rsidR="008739B0" w:rsidRPr="00C420CC" w:rsidRDefault="008739B0" w:rsidP="00A4380C">
      <w:pPr>
        <w:jc w:val="both"/>
        <w:rPr>
          <w:rFonts w:ascii="Arial Narrow" w:hAnsi="Arial Narrow" w:cstheme="minorHAnsi"/>
          <w:b/>
          <w:bCs/>
          <w:snapToGrid w:val="0"/>
          <w:sz w:val="22"/>
          <w:szCs w:val="22"/>
        </w:rPr>
      </w:pPr>
    </w:p>
    <w:p w14:paraId="725D9107" w14:textId="77777777" w:rsidR="00A4380C" w:rsidRPr="00C420CC" w:rsidRDefault="00647F64" w:rsidP="00A4380C">
      <w:pPr>
        <w:jc w:val="both"/>
        <w:rPr>
          <w:rFonts w:ascii="Arial Narrow" w:hAnsi="Arial Narrow" w:cstheme="minorHAnsi"/>
          <w:b/>
          <w:bCs/>
          <w:snapToGrid w:val="0"/>
          <w:sz w:val="22"/>
          <w:szCs w:val="22"/>
        </w:rPr>
      </w:pPr>
      <w:r w:rsidRPr="00C420CC">
        <w:rPr>
          <w:rFonts w:ascii="Arial Narrow" w:hAnsi="Arial Narrow" w:cstheme="minorHAnsi"/>
          <w:b/>
          <w:bCs/>
          <w:snapToGrid w:val="0"/>
          <w:sz w:val="22"/>
          <w:szCs w:val="22"/>
        </w:rPr>
        <w:t>ARTICLE 9 – INTÉGRALITÉ DU CONTRAT – MODIFICATION</w:t>
      </w:r>
    </w:p>
    <w:p w14:paraId="0A91ACC9" w14:textId="77777777" w:rsidR="00A4380C" w:rsidRPr="00C420CC" w:rsidRDefault="00A4380C" w:rsidP="00A4380C">
      <w:pPr>
        <w:jc w:val="both"/>
        <w:rPr>
          <w:rFonts w:ascii="Arial Narrow" w:hAnsi="Arial Narrow" w:cstheme="minorHAnsi"/>
          <w:snapToGrid w:val="0"/>
          <w:sz w:val="22"/>
          <w:szCs w:val="22"/>
        </w:rPr>
      </w:pPr>
    </w:p>
    <w:p w14:paraId="119E5C96" w14:textId="70D52007" w:rsidR="00A4380C" w:rsidRPr="00C420CC" w:rsidRDefault="00647F64" w:rsidP="00A4380C">
      <w:pPr>
        <w:jc w:val="both"/>
        <w:rPr>
          <w:rFonts w:ascii="Arial Narrow" w:hAnsi="Arial Narrow" w:cstheme="minorHAnsi"/>
          <w:snapToGrid w:val="0"/>
          <w:sz w:val="22"/>
          <w:szCs w:val="22"/>
        </w:rPr>
      </w:pPr>
      <w:r w:rsidRPr="00C420CC">
        <w:rPr>
          <w:rFonts w:ascii="Arial Narrow" w:hAnsi="Arial Narrow" w:cstheme="minorHAnsi"/>
          <w:snapToGrid w:val="0"/>
          <w:sz w:val="22"/>
          <w:szCs w:val="22"/>
        </w:rPr>
        <w:t xml:space="preserve">Le présent contrat traduit l’ensemble des engagements pris par les Parties dans le cadre de son objet. Il annule et remplace tous accords éventuels remis ou échangés entre les Parties, antérieurement à </w:t>
      </w:r>
      <w:proofErr w:type="gramStart"/>
      <w:r w:rsidRPr="00C420CC">
        <w:rPr>
          <w:rFonts w:ascii="Arial Narrow" w:hAnsi="Arial Narrow" w:cstheme="minorHAnsi"/>
          <w:snapToGrid w:val="0"/>
          <w:sz w:val="22"/>
          <w:szCs w:val="22"/>
        </w:rPr>
        <w:t>sa signature relatifs</w:t>
      </w:r>
      <w:proofErr w:type="gramEnd"/>
      <w:r w:rsidRPr="00C420CC">
        <w:rPr>
          <w:rFonts w:ascii="Arial Narrow" w:hAnsi="Arial Narrow" w:cstheme="minorHAnsi"/>
          <w:snapToGrid w:val="0"/>
          <w:sz w:val="22"/>
          <w:szCs w:val="22"/>
        </w:rPr>
        <w:t xml:space="preserve"> au même objet. Toute modification de tout ou partie des stipulations du présent contrat, à l'exception de celle prévue à l’article 4.</w:t>
      </w:r>
      <w:r w:rsidR="00031CFE">
        <w:rPr>
          <w:rFonts w:ascii="Arial Narrow" w:hAnsi="Arial Narrow" w:cstheme="minorHAnsi"/>
          <w:snapToGrid w:val="0"/>
          <w:sz w:val="22"/>
          <w:szCs w:val="22"/>
        </w:rPr>
        <w:t>5</w:t>
      </w:r>
      <w:r w:rsidRPr="00C420CC">
        <w:rPr>
          <w:rFonts w:ascii="Arial Narrow" w:hAnsi="Arial Narrow" w:cstheme="minorHAnsi"/>
          <w:snapToGrid w:val="0"/>
          <w:sz w:val="22"/>
          <w:szCs w:val="22"/>
        </w:rPr>
        <w:t>, fera l'objet d'un avenant écrit entre les Parties.</w:t>
      </w:r>
    </w:p>
    <w:p w14:paraId="03529780" w14:textId="77777777" w:rsidR="00A4380C" w:rsidRPr="00C420CC" w:rsidRDefault="00A4380C" w:rsidP="00A4380C">
      <w:pPr>
        <w:rPr>
          <w:rFonts w:ascii="Arial Narrow" w:hAnsi="Arial Narrow" w:cstheme="minorHAnsi"/>
          <w:color w:val="1F497D"/>
          <w:sz w:val="22"/>
          <w:szCs w:val="22"/>
        </w:rPr>
      </w:pPr>
    </w:p>
    <w:p w14:paraId="128AB509" w14:textId="77777777" w:rsidR="008739B0" w:rsidRPr="00C420CC" w:rsidRDefault="008739B0" w:rsidP="00475B5B">
      <w:pPr>
        <w:widowControl w:val="0"/>
        <w:tabs>
          <w:tab w:val="left" w:pos="300"/>
          <w:tab w:val="left" w:pos="5240"/>
        </w:tabs>
        <w:jc w:val="both"/>
        <w:rPr>
          <w:rFonts w:ascii="Arial Narrow" w:hAnsi="Arial Narrow" w:cstheme="minorHAnsi"/>
          <w:b/>
          <w:snapToGrid w:val="0"/>
          <w:sz w:val="22"/>
          <w:szCs w:val="22"/>
        </w:rPr>
      </w:pPr>
    </w:p>
    <w:p w14:paraId="6E4FE233" w14:textId="0DCA1FFC" w:rsidR="00475B5B" w:rsidRPr="00C420CC" w:rsidRDefault="00475B5B" w:rsidP="00475B5B">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 xml:space="preserve">ARTICLE </w:t>
      </w:r>
      <w:r w:rsidR="00A4380C" w:rsidRPr="00C420CC">
        <w:rPr>
          <w:rFonts w:ascii="Arial Narrow" w:hAnsi="Arial Narrow" w:cstheme="minorHAnsi"/>
          <w:b/>
          <w:snapToGrid w:val="0"/>
          <w:sz w:val="22"/>
          <w:szCs w:val="22"/>
        </w:rPr>
        <w:t>10</w:t>
      </w:r>
      <w:r w:rsidRPr="00C420CC">
        <w:rPr>
          <w:rFonts w:ascii="Arial Narrow" w:hAnsi="Arial Narrow" w:cstheme="minorHAnsi"/>
          <w:b/>
          <w:snapToGrid w:val="0"/>
          <w:sz w:val="22"/>
          <w:szCs w:val="22"/>
        </w:rPr>
        <w:t xml:space="preserve"> </w:t>
      </w:r>
      <w:r w:rsidR="002C0829" w:rsidRPr="00C420CC">
        <w:rPr>
          <w:rFonts w:ascii="Arial Narrow" w:hAnsi="Arial Narrow" w:cstheme="minorHAnsi"/>
          <w:b/>
          <w:bCs/>
          <w:snapToGrid w:val="0"/>
          <w:sz w:val="22"/>
          <w:szCs w:val="22"/>
        </w:rPr>
        <w:t>–</w:t>
      </w:r>
      <w:r w:rsidRPr="00C420CC">
        <w:rPr>
          <w:rFonts w:ascii="Arial Narrow" w:hAnsi="Arial Narrow" w:cstheme="minorHAnsi"/>
          <w:b/>
          <w:snapToGrid w:val="0"/>
          <w:sz w:val="22"/>
          <w:szCs w:val="22"/>
        </w:rPr>
        <w:t xml:space="preserve"> TITULARITÉ DU CONTRAT</w:t>
      </w:r>
    </w:p>
    <w:p w14:paraId="09A5BDC2" w14:textId="77777777" w:rsidR="00475B5B" w:rsidRPr="00C420CC" w:rsidRDefault="00475B5B" w:rsidP="00475B5B">
      <w:pPr>
        <w:widowControl w:val="0"/>
        <w:tabs>
          <w:tab w:val="left" w:pos="300"/>
          <w:tab w:val="left" w:pos="5240"/>
        </w:tabs>
        <w:jc w:val="both"/>
        <w:rPr>
          <w:rFonts w:ascii="Arial Narrow" w:hAnsi="Arial Narrow" w:cstheme="minorHAnsi"/>
          <w:b/>
          <w:snapToGrid w:val="0"/>
          <w:sz w:val="22"/>
          <w:szCs w:val="22"/>
        </w:rPr>
      </w:pPr>
    </w:p>
    <w:p w14:paraId="366D7F70" w14:textId="77777777" w:rsidR="00475B5B" w:rsidRPr="00C420CC" w:rsidRDefault="00A4380C" w:rsidP="00475B5B">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bCs/>
          <w:snapToGrid w:val="0"/>
          <w:sz w:val="22"/>
          <w:szCs w:val="22"/>
        </w:rPr>
        <w:t>10</w:t>
      </w:r>
      <w:r w:rsidR="00475B5B" w:rsidRPr="00C420CC">
        <w:rPr>
          <w:rFonts w:ascii="Arial Narrow" w:hAnsi="Arial Narrow" w:cstheme="minorHAnsi"/>
          <w:b/>
          <w:bCs/>
          <w:snapToGrid w:val="0"/>
          <w:sz w:val="22"/>
          <w:szCs w:val="22"/>
        </w:rPr>
        <w:t>.1.</w:t>
      </w:r>
      <w:r w:rsidR="00475B5B" w:rsidRPr="00C420CC">
        <w:rPr>
          <w:rFonts w:ascii="Arial Narrow" w:hAnsi="Arial Narrow" w:cstheme="minorHAnsi"/>
          <w:snapToGrid w:val="0"/>
          <w:sz w:val="22"/>
          <w:szCs w:val="22"/>
        </w:rPr>
        <w:t xml:space="preserve"> L’autorisation de reproduction </w:t>
      </w:r>
      <w:r w:rsidR="000A5DDD" w:rsidRPr="00C420CC">
        <w:rPr>
          <w:rFonts w:ascii="Arial Narrow" w:hAnsi="Arial Narrow" w:cstheme="minorHAnsi"/>
          <w:snapToGrid w:val="0"/>
          <w:sz w:val="22"/>
          <w:szCs w:val="22"/>
        </w:rPr>
        <w:t>et de représentation</w:t>
      </w:r>
      <w:r w:rsidR="00475B5B" w:rsidRPr="00C420CC">
        <w:rPr>
          <w:rFonts w:ascii="Arial Narrow" w:hAnsi="Arial Narrow" w:cstheme="minorHAnsi"/>
          <w:snapToGrid w:val="0"/>
          <w:sz w:val="22"/>
          <w:szCs w:val="22"/>
        </w:rPr>
        <w:t xml:space="preserve"> accordée par le présent contrat est personnelle au cocontractant désigné par ledit contrat.</w:t>
      </w:r>
    </w:p>
    <w:p w14:paraId="21BEBBDD" w14:textId="77777777" w:rsidR="00475B5B" w:rsidRPr="00C420CC" w:rsidRDefault="00475B5B" w:rsidP="00475B5B">
      <w:pPr>
        <w:widowControl w:val="0"/>
        <w:tabs>
          <w:tab w:val="left" w:pos="300"/>
          <w:tab w:val="left" w:pos="5240"/>
        </w:tabs>
        <w:jc w:val="both"/>
        <w:rPr>
          <w:rFonts w:ascii="Arial Narrow" w:hAnsi="Arial Narrow" w:cstheme="minorHAnsi"/>
          <w:snapToGrid w:val="0"/>
          <w:sz w:val="22"/>
          <w:szCs w:val="22"/>
        </w:rPr>
      </w:pPr>
    </w:p>
    <w:p w14:paraId="2D39CE66" w14:textId="6576386A" w:rsidR="00475B5B" w:rsidRPr="00C420CC" w:rsidRDefault="00A4380C" w:rsidP="00475B5B">
      <w:pPr>
        <w:widowControl w:val="0"/>
        <w:tabs>
          <w:tab w:val="left" w:pos="300"/>
          <w:tab w:val="left" w:pos="5240"/>
        </w:tabs>
        <w:jc w:val="both"/>
        <w:rPr>
          <w:rFonts w:ascii="Arial Narrow" w:hAnsi="Arial Narrow" w:cstheme="minorHAnsi"/>
          <w:snapToGrid w:val="0"/>
          <w:sz w:val="22"/>
          <w:szCs w:val="22"/>
        </w:rPr>
      </w:pPr>
      <w:r w:rsidRPr="00C420CC">
        <w:rPr>
          <w:rFonts w:ascii="Arial Narrow" w:hAnsi="Arial Narrow" w:cstheme="minorHAnsi"/>
          <w:b/>
          <w:bCs/>
          <w:snapToGrid w:val="0"/>
          <w:sz w:val="22"/>
          <w:szCs w:val="22"/>
        </w:rPr>
        <w:t>10</w:t>
      </w:r>
      <w:r w:rsidR="00475B5B" w:rsidRPr="00C420CC">
        <w:rPr>
          <w:rFonts w:ascii="Arial Narrow" w:hAnsi="Arial Narrow" w:cstheme="minorHAnsi"/>
          <w:b/>
          <w:bCs/>
          <w:snapToGrid w:val="0"/>
          <w:sz w:val="22"/>
          <w:szCs w:val="22"/>
        </w:rPr>
        <w:t>.2.</w:t>
      </w:r>
      <w:r w:rsidR="00475B5B" w:rsidRPr="00C420CC">
        <w:rPr>
          <w:rFonts w:ascii="Arial Narrow" w:hAnsi="Arial Narrow" w:cstheme="minorHAnsi"/>
          <w:snapToGrid w:val="0"/>
          <w:sz w:val="22"/>
          <w:szCs w:val="22"/>
        </w:rPr>
        <w:t xml:space="preserve"> Le cocontractant s’interdit de céder, transférer, apporter à un tiers, sous quelque forme que ce soit, tout ou partie des droits et obligations découlant du présent contrat sans l’accord exprès préalable et écrit du CFC.</w:t>
      </w:r>
    </w:p>
    <w:p w14:paraId="1DAFF2FA" w14:textId="2DA6FFC8" w:rsidR="00475B5B" w:rsidRDefault="00475B5B" w:rsidP="0092301A">
      <w:pPr>
        <w:widowControl w:val="0"/>
        <w:tabs>
          <w:tab w:val="left" w:pos="300"/>
          <w:tab w:val="left" w:pos="5240"/>
        </w:tabs>
        <w:jc w:val="both"/>
        <w:rPr>
          <w:rFonts w:ascii="Arial Narrow" w:hAnsi="Arial Narrow" w:cstheme="minorHAnsi"/>
          <w:b/>
          <w:snapToGrid w:val="0"/>
          <w:sz w:val="22"/>
          <w:szCs w:val="22"/>
        </w:rPr>
      </w:pPr>
    </w:p>
    <w:p w14:paraId="5D156911" w14:textId="58FB4A61" w:rsidR="00AE0E2D" w:rsidRDefault="00AE0E2D" w:rsidP="00B23A2D">
      <w:pPr>
        <w:widowControl w:val="0"/>
        <w:tabs>
          <w:tab w:val="left" w:pos="300"/>
          <w:tab w:val="left" w:pos="5240"/>
        </w:tabs>
        <w:jc w:val="both"/>
        <w:rPr>
          <w:rFonts w:ascii="Arial Narrow" w:hAnsi="Arial Narrow" w:cstheme="minorHAnsi"/>
          <w:b/>
          <w:snapToGrid w:val="0"/>
          <w:sz w:val="22"/>
          <w:szCs w:val="22"/>
        </w:rPr>
      </w:pPr>
    </w:p>
    <w:p w14:paraId="02092516" w14:textId="5BDD8A74" w:rsidR="00B23A2D" w:rsidRPr="00C420CC" w:rsidRDefault="00B23A2D" w:rsidP="00B23A2D">
      <w:pPr>
        <w:widowControl w:val="0"/>
        <w:tabs>
          <w:tab w:val="left" w:pos="300"/>
          <w:tab w:val="left" w:pos="5240"/>
        </w:tabs>
        <w:jc w:val="both"/>
        <w:rPr>
          <w:rFonts w:ascii="Arial Narrow" w:hAnsi="Arial Narrow" w:cstheme="minorHAnsi"/>
          <w:b/>
          <w:snapToGrid w:val="0"/>
          <w:sz w:val="22"/>
          <w:szCs w:val="22"/>
        </w:rPr>
      </w:pPr>
      <w:r w:rsidRPr="00C420CC">
        <w:rPr>
          <w:rFonts w:ascii="Arial Narrow" w:hAnsi="Arial Narrow" w:cstheme="minorHAnsi"/>
          <w:b/>
          <w:snapToGrid w:val="0"/>
          <w:sz w:val="22"/>
          <w:szCs w:val="22"/>
        </w:rPr>
        <w:t>ARTICLE 11 – DURÉE</w:t>
      </w:r>
    </w:p>
    <w:p w14:paraId="33E05C50" w14:textId="77777777" w:rsidR="00B23A2D" w:rsidRPr="00C420CC" w:rsidRDefault="00B23A2D" w:rsidP="00B23A2D">
      <w:pPr>
        <w:widowControl w:val="0"/>
        <w:tabs>
          <w:tab w:val="left" w:pos="300"/>
          <w:tab w:val="left" w:pos="5240"/>
        </w:tabs>
        <w:jc w:val="both"/>
        <w:rPr>
          <w:rFonts w:ascii="Arial Narrow" w:hAnsi="Arial Narrow" w:cstheme="minorHAnsi"/>
          <w:snapToGrid w:val="0"/>
          <w:sz w:val="22"/>
          <w:szCs w:val="22"/>
        </w:rPr>
      </w:pPr>
    </w:p>
    <w:p w14:paraId="4142400F" w14:textId="1E39C99C" w:rsidR="00B23A2D" w:rsidRPr="00C420CC" w:rsidRDefault="008B64A1" w:rsidP="00B23A2D">
      <w:pPr>
        <w:widowControl w:val="0"/>
        <w:tabs>
          <w:tab w:val="left" w:pos="300"/>
          <w:tab w:val="left" w:pos="5240"/>
        </w:tabs>
        <w:jc w:val="both"/>
        <w:rPr>
          <w:rFonts w:ascii="Arial Narrow" w:hAnsi="Arial Narrow" w:cstheme="minorHAnsi"/>
          <w:snapToGrid w:val="0"/>
          <w:sz w:val="22"/>
          <w:szCs w:val="22"/>
        </w:rPr>
      </w:pPr>
      <w:r>
        <w:rPr>
          <w:rFonts w:ascii="Arial Narrow" w:hAnsi="Arial Narrow" w:cstheme="minorHAnsi"/>
          <w:b/>
          <w:snapToGrid w:val="0"/>
          <w:sz w:val="22"/>
          <w:szCs w:val="22"/>
        </w:rPr>
        <w:t>11</w:t>
      </w:r>
      <w:r w:rsidR="00B23A2D" w:rsidRPr="00C420CC">
        <w:rPr>
          <w:rFonts w:ascii="Arial Narrow" w:hAnsi="Arial Narrow" w:cstheme="minorHAnsi"/>
          <w:b/>
          <w:snapToGrid w:val="0"/>
          <w:sz w:val="22"/>
          <w:szCs w:val="22"/>
        </w:rPr>
        <w:t>.1.</w:t>
      </w:r>
      <w:r w:rsidR="00B23A2D" w:rsidRPr="00C420CC">
        <w:rPr>
          <w:rFonts w:ascii="Arial Narrow" w:hAnsi="Arial Narrow" w:cstheme="minorHAnsi"/>
          <w:snapToGrid w:val="0"/>
          <w:sz w:val="22"/>
          <w:szCs w:val="22"/>
        </w:rPr>
        <w:t xml:space="preserve"> Le présent contrat entre en vigueur le 1</w:t>
      </w:r>
      <w:r w:rsidR="00B23A2D" w:rsidRPr="00C420CC">
        <w:rPr>
          <w:rFonts w:ascii="Arial Narrow" w:hAnsi="Arial Narrow" w:cstheme="minorHAnsi"/>
          <w:snapToGrid w:val="0"/>
          <w:sz w:val="22"/>
          <w:szCs w:val="22"/>
          <w:vertAlign w:val="superscript"/>
        </w:rPr>
        <w:t>er</w:t>
      </w:r>
      <w:r w:rsidR="00B23A2D" w:rsidRPr="00C420CC">
        <w:rPr>
          <w:rFonts w:ascii="Arial Narrow" w:hAnsi="Arial Narrow" w:cstheme="minorHAnsi"/>
          <w:snapToGrid w:val="0"/>
          <w:sz w:val="22"/>
          <w:szCs w:val="22"/>
        </w:rPr>
        <w:t xml:space="preserve"> janvier </w:t>
      </w:r>
      <w:r w:rsidR="00393A41" w:rsidRPr="00C420CC">
        <w:rPr>
          <w:rFonts w:ascii="Arial Narrow" w:hAnsi="Arial Narrow" w:cstheme="minorHAnsi"/>
          <w:snapToGrid w:val="0"/>
          <w:sz w:val="22"/>
          <w:szCs w:val="22"/>
        </w:rPr>
        <w:t>202</w:t>
      </w:r>
      <w:r w:rsidR="007E5AF8">
        <w:rPr>
          <w:rFonts w:ascii="Arial Narrow" w:hAnsi="Arial Narrow" w:cstheme="minorHAnsi"/>
          <w:snapToGrid w:val="0"/>
          <w:sz w:val="22"/>
          <w:szCs w:val="22"/>
        </w:rPr>
        <w:t>4</w:t>
      </w:r>
      <w:r w:rsidR="00B23A2D" w:rsidRPr="00C420CC">
        <w:rPr>
          <w:rFonts w:ascii="Arial Narrow" w:hAnsi="Arial Narrow" w:cstheme="minorHAnsi"/>
          <w:snapToGrid w:val="0"/>
          <w:sz w:val="22"/>
          <w:szCs w:val="22"/>
        </w:rPr>
        <w:t xml:space="preserve"> et </w:t>
      </w:r>
      <w:r w:rsidR="007E5AF8">
        <w:rPr>
          <w:rFonts w:ascii="Arial Narrow" w:hAnsi="Arial Narrow" w:cstheme="minorHAnsi"/>
          <w:snapToGrid w:val="0"/>
          <w:sz w:val="22"/>
          <w:szCs w:val="22"/>
        </w:rPr>
        <w:t xml:space="preserve">prend fin </w:t>
      </w:r>
      <w:r w:rsidR="00B23A2D" w:rsidRPr="00C420CC">
        <w:rPr>
          <w:rFonts w:ascii="Arial Narrow" w:hAnsi="Arial Narrow" w:cstheme="minorHAnsi"/>
          <w:snapToGrid w:val="0"/>
          <w:sz w:val="22"/>
          <w:szCs w:val="22"/>
        </w:rPr>
        <w:t xml:space="preserve">le 31 décembre </w:t>
      </w:r>
      <w:r w:rsidR="00393A41" w:rsidRPr="00C420CC">
        <w:rPr>
          <w:rFonts w:ascii="Arial Narrow" w:hAnsi="Arial Narrow" w:cstheme="minorHAnsi"/>
          <w:snapToGrid w:val="0"/>
          <w:sz w:val="22"/>
          <w:szCs w:val="22"/>
        </w:rPr>
        <w:t>202</w:t>
      </w:r>
      <w:r w:rsidR="007E5AF8">
        <w:rPr>
          <w:rFonts w:ascii="Arial Narrow" w:hAnsi="Arial Narrow" w:cstheme="minorHAnsi"/>
          <w:snapToGrid w:val="0"/>
          <w:sz w:val="22"/>
          <w:szCs w:val="22"/>
        </w:rPr>
        <w:t>6</w:t>
      </w:r>
      <w:r w:rsidR="00B23A2D" w:rsidRPr="00C420CC">
        <w:rPr>
          <w:rFonts w:ascii="Arial Narrow" w:hAnsi="Arial Narrow" w:cstheme="minorHAnsi"/>
          <w:snapToGrid w:val="0"/>
          <w:sz w:val="22"/>
          <w:szCs w:val="22"/>
        </w:rPr>
        <w:t>.</w:t>
      </w:r>
    </w:p>
    <w:p w14:paraId="25A04582" w14:textId="77777777" w:rsidR="00B23A2D" w:rsidRPr="00C420CC" w:rsidRDefault="00B23A2D" w:rsidP="00B23A2D">
      <w:pPr>
        <w:widowControl w:val="0"/>
        <w:tabs>
          <w:tab w:val="left" w:pos="300"/>
          <w:tab w:val="left" w:pos="5240"/>
        </w:tabs>
        <w:jc w:val="both"/>
        <w:rPr>
          <w:rFonts w:ascii="Arial Narrow" w:hAnsi="Arial Narrow" w:cstheme="minorHAnsi"/>
          <w:b/>
          <w:snapToGrid w:val="0"/>
          <w:sz w:val="22"/>
          <w:szCs w:val="22"/>
        </w:rPr>
      </w:pPr>
    </w:p>
    <w:p w14:paraId="10975FB3" w14:textId="430215EC" w:rsidR="00B23A2D" w:rsidRPr="009D57AA" w:rsidRDefault="008B64A1" w:rsidP="00B23A2D">
      <w:pPr>
        <w:widowControl w:val="0"/>
        <w:tabs>
          <w:tab w:val="left" w:pos="300"/>
          <w:tab w:val="left" w:pos="5240"/>
        </w:tabs>
        <w:jc w:val="both"/>
        <w:rPr>
          <w:rFonts w:ascii="Arial Narrow" w:hAnsi="Arial Narrow" w:cstheme="minorHAnsi"/>
          <w:snapToGrid w:val="0"/>
          <w:sz w:val="22"/>
          <w:szCs w:val="22"/>
        </w:rPr>
      </w:pPr>
      <w:r w:rsidRPr="009D57AA">
        <w:rPr>
          <w:rFonts w:ascii="Arial Narrow" w:hAnsi="Arial Narrow" w:cstheme="minorHAnsi"/>
          <w:b/>
          <w:snapToGrid w:val="0"/>
          <w:sz w:val="22"/>
          <w:szCs w:val="22"/>
        </w:rPr>
        <w:t>11</w:t>
      </w:r>
      <w:r w:rsidR="00B23A2D" w:rsidRPr="009D57AA">
        <w:rPr>
          <w:rFonts w:ascii="Arial Narrow" w:hAnsi="Arial Narrow" w:cstheme="minorHAnsi"/>
          <w:b/>
          <w:snapToGrid w:val="0"/>
          <w:sz w:val="22"/>
          <w:szCs w:val="22"/>
        </w:rPr>
        <w:t>.2.</w:t>
      </w:r>
      <w:r w:rsidR="00B23A2D" w:rsidRPr="009D57AA">
        <w:rPr>
          <w:rFonts w:ascii="Arial Narrow" w:hAnsi="Arial Narrow" w:cstheme="minorHAnsi"/>
          <w:snapToGrid w:val="0"/>
          <w:sz w:val="22"/>
          <w:szCs w:val="22"/>
        </w:rPr>
        <w:t xml:space="preserve"> </w:t>
      </w:r>
      <w:r w:rsidR="007E5AF8" w:rsidRPr="009D57AA">
        <w:rPr>
          <w:rFonts w:ascii="Arial Narrow" w:hAnsi="Arial Narrow" w:cstheme="minorHAnsi"/>
          <w:snapToGrid w:val="0"/>
          <w:sz w:val="22"/>
          <w:szCs w:val="22"/>
        </w:rPr>
        <w:t>A l’issue de la période indiquée ci-dessus</w:t>
      </w:r>
      <w:r w:rsidR="0052741C">
        <w:rPr>
          <w:rFonts w:ascii="Arial Narrow" w:hAnsi="Arial Narrow" w:cstheme="minorHAnsi"/>
          <w:snapToGrid w:val="0"/>
          <w:sz w:val="22"/>
          <w:szCs w:val="22"/>
        </w:rPr>
        <w:t xml:space="preserve">, </w:t>
      </w:r>
      <w:r w:rsidR="007E5AF8" w:rsidRPr="009D57AA">
        <w:rPr>
          <w:rFonts w:ascii="Arial Narrow" w:hAnsi="Arial Narrow" w:cstheme="minorHAnsi"/>
          <w:snapToGrid w:val="0"/>
          <w:sz w:val="22"/>
          <w:szCs w:val="22"/>
        </w:rPr>
        <w:t xml:space="preserve">le présent contrat </w:t>
      </w:r>
      <w:r w:rsidR="00B23A2D" w:rsidRPr="009D57AA">
        <w:rPr>
          <w:rFonts w:ascii="Arial Narrow" w:hAnsi="Arial Narrow" w:cstheme="minorHAnsi"/>
          <w:snapToGrid w:val="0"/>
          <w:sz w:val="22"/>
          <w:szCs w:val="22"/>
        </w:rPr>
        <w:t xml:space="preserve">se renouvelle par tacite reconduction pour des périodes d’un an, </w:t>
      </w:r>
      <w:r w:rsidR="00B21F65" w:rsidRPr="0052741C">
        <w:rPr>
          <w:rFonts w:ascii="Arial Narrow" w:hAnsi="Arial Narrow" w:cstheme="minorHAnsi"/>
          <w:snapToGrid w:val="0"/>
          <w:sz w:val="22"/>
          <w:szCs w:val="22"/>
        </w:rPr>
        <w:t>sous réserve du renouvellement du Protocole d’accord conclu</w:t>
      </w:r>
      <w:r w:rsidR="00B21F65">
        <w:rPr>
          <w:rFonts w:ascii="Arial Narrow" w:hAnsi="Arial Narrow" w:cstheme="minorHAnsi"/>
          <w:snapToGrid w:val="0"/>
          <w:sz w:val="22"/>
          <w:szCs w:val="22"/>
        </w:rPr>
        <w:t xml:space="preserve"> avec le ministère</w:t>
      </w:r>
      <w:r w:rsidR="00B21F65" w:rsidRPr="009D57AA">
        <w:rPr>
          <w:rFonts w:ascii="Arial Narrow" w:hAnsi="Arial Narrow" w:cstheme="minorHAnsi"/>
          <w:snapToGrid w:val="0"/>
          <w:sz w:val="22"/>
          <w:szCs w:val="22"/>
        </w:rPr>
        <w:t xml:space="preserve"> </w:t>
      </w:r>
      <w:r w:rsidR="00B21F65">
        <w:rPr>
          <w:rFonts w:ascii="Arial Narrow" w:hAnsi="Arial Narrow" w:cstheme="minorHAnsi"/>
          <w:snapToGrid w:val="0"/>
          <w:sz w:val="22"/>
          <w:szCs w:val="22"/>
        </w:rPr>
        <w:t xml:space="preserve">et </w:t>
      </w:r>
      <w:r w:rsidR="00B23A2D" w:rsidRPr="009D57AA">
        <w:rPr>
          <w:rFonts w:ascii="Arial Narrow" w:hAnsi="Arial Narrow" w:cstheme="minorHAnsi"/>
          <w:snapToGrid w:val="0"/>
          <w:sz w:val="22"/>
          <w:szCs w:val="22"/>
        </w:rPr>
        <w:t>sauf dénonciation par l’une ou l’autre partie, par lettre recommandée avec accusé de réception, deux mois au moins avant son expiration.</w:t>
      </w:r>
    </w:p>
    <w:p w14:paraId="4537F737" w14:textId="77777777" w:rsidR="00B23A2D" w:rsidRDefault="00B23A2D" w:rsidP="00B23A2D">
      <w:pPr>
        <w:widowControl w:val="0"/>
        <w:tabs>
          <w:tab w:val="left" w:pos="300"/>
          <w:tab w:val="left" w:pos="5240"/>
        </w:tabs>
        <w:jc w:val="both"/>
        <w:rPr>
          <w:rFonts w:ascii="Arial Narrow" w:hAnsi="Arial Narrow" w:cstheme="minorHAnsi"/>
          <w:snapToGrid w:val="0"/>
          <w:sz w:val="22"/>
          <w:szCs w:val="22"/>
        </w:rPr>
      </w:pPr>
    </w:p>
    <w:p w14:paraId="7361E32D" w14:textId="77777777" w:rsidR="002C0829" w:rsidRDefault="002C0829" w:rsidP="00B23A2D">
      <w:pPr>
        <w:widowControl w:val="0"/>
        <w:tabs>
          <w:tab w:val="left" w:pos="300"/>
          <w:tab w:val="left" w:pos="5240"/>
        </w:tabs>
        <w:jc w:val="both"/>
        <w:rPr>
          <w:rFonts w:ascii="Arial Narrow" w:hAnsi="Arial Narrow" w:cstheme="minorHAnsi"/>
          <w:snapToGrid w:val="0"/>
          <w:sz w:val="22"/>
          <w:szCs w:val="22"/>
        </w:rPr>
      </w:pPr>
    </w:p>
    <w:p w14:paraId="54B801F9" w14:textId="77777777" w:rsidR="002C0829" w:rsidRPr="00C420CC" w:rsidRDefault="002C0829" w:rsidP="00B23A2D">
      <w:pPr>
        <w:widowControl w:val="0"/>
        <w:tabs>
          <w:tab w:val="left" w:pos="300"/>
          <w:tab w:val="left" w:pos="5240"/>
        </w:tabs>
        <w:jc w:val="both"/>
        <w:rPr>
          <w:rFonts w:ascii="Arial Narrow" w:hAnsi="Arial Narrow" w:cstheme="minorHAnsi"/>
          <w:snapToGrid w:val="0"/>
          <w:sz w:val="22"/>
          <w:szCs w:val="22"/>
        </w:rPr>
      </w:pPr>
    </w:p>
    <w:p w14:paraId="0F13C32A" w14:textId="77777777" w:rsidR="00B23A2D" w:rsidRPr="00C420CC" w:rsidRDefault="00B23A2D" w:rsidP="00B23A2D">
      <w:pPr>
        <w:widowControl w:val="0"/>
        <w:tabs>
          <w:tab w:val="left" w:pos="300"/>
          <w:tab w:val="left" w:pos="5240"/>
        </w:tabs>
        <w:jc w:val="both"/>
        <w:rPr>
          <w:rFonts w:ascii="Arial Narrow" w:hAnsi="Arial Narrow" w:cstheme="minorHAnsi"/>
          <w:sz w:val="22"/>
          <w:szCs w:val="22"/>
        </w:rPr>
      </w:pPr>
      <w:r w:rsidRPr="00C420CC">
        <w:rPr>
          <w:rFonts w:ascii="Arial Narrow" w:hAnsi="Arial Narrow" w:cstheme="minorHAnsi"/>
          <w:sz w:val="22"/>
          <w:szCs w:val="22"/>
        </w:rPr>
        <w:t xml:space="preserve">Fait à ......................................, </w:t>
      </w:r>
    </w:p>
    <w:p w14:paraId="0432CEFE" w14:textId="77777777" w:rsidR="00B23A2D" w:rsidRPr="00C420CC" w:rsidRDefault="00B23A2D" w:rsidP="00B23A2D">
      <w:pPr>
        <w:widowControl w:val="0"/>
        <w:tabs>
          <w:tab w:val="left" w:pos="300"/>
          <w:tab w:val="left" w:pos="5240"/>
        </w:tabs>
        <w:jc w:val="both"/>
        <w:rPr>
          <w:rFonts w:ascii="Arial Narrow" w:hAnsi="Arial Narrow" w:cstheme="minorHAnsi"/>
          <w:sz w:val="22"/>
          <w:szCs w:val="22"/>
        </w:rPr>
      </w:pPr>
      <w:proofErr w:type="gramStart"/>
      <w:r w:rsidRPr="00C420CC">
        <w:rPr>
          <w:rFonts w:ascii="Arial Narrow" w:hAnsi="Arial Narrow" w:cstheme="minorHAnsi"/>
          <w:sz w:val="22"/>
          <w:szCs w:val="22"/>
        </w:rPr>
        <w:t>en</w:t>
      </w:r>
      <w:proofErr w:type="gramEnd"/>
      <w:r w:rsidRPr="00C420CC">
        <w:rPr>
          <w:rFonts w:ascii="Arial Narrow" w:hAnsi="Arial Narrow" w:cstheme="minorHAnsi"/>
          <w:sz w:val="22"/>
          <w:szCs w:val="22"/>
        </w:rPr>
        <w:t xml:space="preserve"> deux exemplaires originaux,</w:t>
      </w:r>
    </w:p>
    <w:p w14:paraId="2C3BAA9C" w14:textId="77777777" w:rsidR="00B23A2D" w:rsidRPr="00C420CC" w:rsidRDefault="00B23A2D" w:rsidP="00B23A2D">
      <w:pPr>
        <w:widowControl w:val="0"/>
        <w:tabs>
          <w:tab w:val="left" w:pos="300"/>
          <w:tab w:val="left" w:pos="5240"/>
        </w:tabs>
        <w:jc w:val="both"/>
        <w:rPr>
          <w:rFonts w:ascii="Arial Narrow" w:hAnsi="Arial Narrow" w:cstheme="minorHAnsi"/>
          <w:sz w:val="22"/>
          <w:szCs w:val="22"/>
        </w:rPr>
      </w:pPr>
    </w:p>
    <w:p w14:paraId="080CEF54" w14:textId="77777777" w:rsidR="00B23A2D" w:rsidRPr="00C420CC" w:rsidRDefault="00B23A2D" w:rsidP="00B23A2D">
      <w:pPr>
        <w:widowControl w:val="0"/>
        <w:tabs>
          <w:tab w:val="left" w:pos="300"/>
          <w:tab w:val="left" w:pos="5240"/>
        </w:tabs>
        <w:jc w:val="both"/>
        <w:rPr>
          <w:rFonts w:ascii="Arial Narrow" w:hAnsi="Arial Narrow" w:cstheme="minorHAnsi"/>
          <w:sz w:val="22"/>
          <w:szCs w:val="22"/>
        </w:rPr>
      </w:pPr>
      <w:r w:rsidRPr="00C420CC">
        <w:rPr>
          <w:rFonts w:ascii="Arial Narrow" w:hAnsi="Arial Narrow" w:cstheme="minorHAnsi"/>
          <w:sz w:val="22"/>
          <w:szCs w:val="22"/>
        </w:rPr>
        <w:t>Le…………………………….</w:t>
      </w:r>
    </w:p>
    <w:p w14:paraId="73461605" w14:textId="77777777" w:rsidR="00B23A2D" w:rsidRPr="00C420CC" w:rsidRDefault="00B23A2D" w:rsidP="00B23A2D">
      <w:pPr>
        <w:widowControl w:val="0"/>
        <w:tabs>
          <w:tab w:val="left" w:pos="300"/>
          <w:tab w:val="left" w:pos="5240"/>
        </w:tabs>
        <w:jc w:val="both"/>
        <w:rPr>
          <w:rFonts w:ascii="Arial Narrow" w:hAnsi="Arial Narrow" w:cstheme="minorHAnsi"/>
          <w:sz w:val="22"/>
          <w:szCs w:val="22"/>
        </w:rPr>
      </w:pPr>
    </w:p>
    <w:p w14:paraId="62C7B9F9" w14:textId="77777777" w:rsidR="00B23A2D" w:rsidRPr="00C420CC" w:rsidRDefault="00B23A2D" w:rsidP="00B23A2D">
      <w:pPr>
        <w:widowControl w:val="0"/>
        <w:tabs>
          <w:tab w:val="left" w:pos="300"/>
          <w:tab w:val="left" w:pos="5240"/>
        </w:tabs>
        <w:jc w:val="both"/>
        <w:rPr>
          <w:rFonts w:ascii="Arial Narrow" w:hAnsi="Arial Narrow" w:cstheme="minorHAnsi"/>
          <w:sz w:val="22"/>
          <w:szCs w:val="22"/>
        </w:rPr>
      </w:pPr>
      <w:r w:rsidRPr="00C420CC">
        <w:rPr>
          <w:rFonts w:ascii="Arial Narrow" w:hAnsi="Arial Narrow" w:cstheme="minorHAnsi"/>
          <w:sz w:val="22"/>
          <w:szCs w:val="22"/>
        </w:rPr>
        <w:t>Pour le CFC</w:t>
      </w:r>
      <w:r w:rsidRPr="00C420CC">
        <w:rPr>
          <w:rFonts w:ascii="Arial Narrow" w:hAnsi="Arial Narrow" w:cstheme="minorHAnsi"/>
          <w:sz w:val="22"/>
          <w:szCs w:val="22"/>
        </w:rPr>
        <w:tab/>
        <w:t>Pour le cocontractant</w:t>
      </w:r>
    </w:p>
    <w:p w14:paraId="23365E8D" w14:textId="77777777" w:rsidR="00B23A2D" w:rsidRPr="00C420CC" w:rsidRDefault="00B23A2D" w:rsidP="00B23A2D">
      <w:pPr>
        <w:rPr>
          <w:rFonts w:ascii="Arial Narrow" w:hAnsi="Arial Narrow" w:cstheme="minorHAnsi"/>
          <w:b/>
          <w:iCs/>
          <w:caps/>
          <w:sz w:val="32"/>
          <w:szCs w:val="22"/>
        </w:rPr>
      </w:pPr>
      <w:r w:rsidRPr="00C420CC">
        <w:rPr>
          <w:rFonts w:ascii="Arial Narrow" w:hAnsi="Arial Narrow" w:cstheme="minorHAnsi"/>
          <w:b/>
          <w:i/>
          <w:caps/>
          <w:sz w:val="32"/>
          <w:szCs w:val="22"/>
        </w:rPr>
        <w:br w:type="page"/>
      </w:r>
    </w:p>
    <w:p w14:paraId="77E95310" w14:textId="39E1F09C" w:rsidR="00956D90" w:rsidRPr="00C420CC" w:rsidRDefault="00956D90" w:rsidP="00A02339">
      <w:pPr>
        <w:pStyle w:val="Titre8"/>
        <w:spacing w:before="0" w:after="0"/>
        <w:jc w:val="center"/>
        <w:rPr>
          <w:rFonts w:ascii="Arial Narrow" w:hAnsi="Arial Narrow" w:cstheme="minorHAnsi"/>
          <w:b/>
          <w:i w:val="0"/>
          <w:sz w:val="32"/>
          <w:szCs w:val="22"/>
        </w:rPr>
      </w:pPr>
      <w:r w:rsidRPr="00C420CC">
        <w:rPr>
          <w:rFonts w:ascii="Arial Narrow" w:hAnsi="Arial Narrow" w:cstheme="minorHAnsi"/>
          <w:b/>
          <w:i w:val="0"/>
          <w:caps/>
          <w:sz w:val="32"/>
          <w:szCs w:val="22"/>
        </w:rPr>
        <w:lastRenderedPageBreak/>
        <w:t>Annexe</w:t>
      </w:r>
      <w:r w:rsidR="00A97B1E" w:rsidRPr="00C420CC">
        <w:rPr>
          <w:rFonts w:ascii="Arial Narrow" w:hAnsi="Arial Narrow" w:cstheme="minorHAnsi"/>
          <w:b/>
          <w:i w:val="0"/>
          <w:sz w:val="32"/>
          <w:szCs w:val="22"/>
        </w:rPr>
        <w:t xml:space="preserve"> </w:t>
      </w:r>
      <w:r w:rsidR="00D4330C">
        <w:rPr>
          <w:rFonts w:ascii="Arial Narrow" w:hAnsi="Arial Narrow" w:cstheme="minorHAnsi"/>
          <w:b/>
          <w:i w:val="0"/>
          <w:sz w:val="32"/>
          <w:szCs w:val="22"/>
        </w:rPr>
        <w:t>1</w:t>
      </w:r>
    </w:p>
    <w:p w14:paraId="4D24890B" w14:textId="77777777" w:rsidR="000A31DC" w:rsidRPr="00C420CC" w:rsidRDefault="000A31DC" w:rsidP="00A02339">
      <w:pPr>
        <w:rPr>
          <w:rFonts w:ascii="Arial Narrow" w:hAnsi="Arial Narrow" w:cstheme="minorHAnsi"/>
          <w:sz w:val="22"/>
        </w:rPr>
      </w:pPr>
    </w:p>
    <w:p w14:paraId="01EF024E" w14:textId="16BE0B5F" w:rsidR="000A31DC" w:rsidRPr="00C420CC" w:rsidRDefault="000A31DC" w:rsidP="00A02339">
      <w:pPr>
        <w:rPr>
          <w:rFonts w:ascii="Arial Narrow" w:hAnsi="Arial Narrow" w:cstheme="minorHAnsi"/>
          <w:sz w:val="22"/>
        </w:rPr>
      </w:pPr>
    </w:p>
    <w:p w14:paraId="49382767" w14:textId="74C0883E" w:rsidR="00956D90" w:rsidRPr="00C420CC" w:rsidRDefault="00956D90" w:rsidP="00A02339">
      <w:pPr>
        <w:pStyle w:val="Titre6"/>
        <w:spacing w:before="0" w:after="0"/>
        <w:jc w:val="center"/>
        <w:rPr>
          <w:rFonts w:ascii="Arial Narrow" w:hAnsi="Arial Narrow" w:cstheme="minorHAnsi"/>
          <w:sz w:val="28"/>
        </w:rPr>
      </w:pPr>
      <w:r w:rsidRPr="00C420CC">
        <w:rPr>
          <w:rFonts w:ascii="Arial Narrow" w:hAnsi="Arial Narrow" w:cstheme="minorHAnsi"/>
          <w:sz w:val="28"/>
        </w:rPr>
        <w:t>BAR</w:t>
      </w:r>
      <w:r w:rsidR="00CC5F9E" w:rsidRPr="00C420CC">
        <w:rPr>
          <w:rFonts w:ascii="Arial Narrow" w:hAnsi="Arial Narrow" w:cstheme="minorHAnsi"/>
          <w:bCs w:val="0"/>
          <w:sz w:val="28"/>
        </w:rPr>
        <w:t>È</w:t>
      </w:r>
      <w:r w:rsidRPr="00C420CC">
        <w:rPr>
          <w:rFonts w:ascii="Arial Narrow" w:hAnsi="Arial Narrow" w:cstheme="minorHAnsi"/>
          <w:sz w:val="28"/>
        </w:rPr>
        <w:t>ME DE REDEVANCES</w:t>
      </w:r>
    </w:p>
    <w:p w14:paraId="0A4C75B0" w14:textId="05552529" w:rsidR="00956D90" w:rsidRDefault="00956D90" w:rsidP="00A02339">
      <w:pPr>
        <w:widowControl w:val="0"/>
        <w:tabs>
          <w:tab w:val="left" w:pos="1080"/>
          <w:tab w:val="left" w:pos="3940"/>
          <w:tab w:val="left" w:pos="5080"/>
        </w:tabs>
        <w:jc w:val="both"/>
        <w:rPr>
          <w:rFonts w:ascii="Arial Narrow" w:hAnsi="Arial Narrow" w:cstheme="minorHAnsi"/>
          <w:b/>
          <w:snapToGrid w:val="0"/>
          <w:sz w:val="24"/>
          <w:szCs w:val="22"/>
        </w:rPr>
      </w:pPr>
    </w:p>
    <w:p w14:paraId="2E7F56B6" w14:textId="77777777" w:rsidR="00D36AF3" w:rsidRPr="00C420CC" w:rsidRDefault="00D36AF3" w:rsidP="00A02339">
      <w:pPr>
        <w:widowControl w:val="0"/>
        <w:tabs>
          <w:tab w:val="left" w:pos="1080"/>
          <w:tab w:val="left" w:pos="3940"/>
          <w:tab w:val="left" w:pos="5080"/>
        </w:tabs>
        <w:jc w:val="both"/>
        <w:rPr>
          <w:rFonts w:ascii="Arial Narrow" w:hAnsi="Arial Narrow" w:cstheme="minorHAnsi"/>
          <w:b/>
          <w:snapToGrid w:val="0"/>
          <w:sz w:val="24"/>
          <w:szCs w:val="22"/>
        </w:rPr>
      </w:pPr>
    </w:p>
    <w:p w14:paraId="57E123DF" w14:textId="1EE4A848" w:rsidR="001A3FD2" w:rsidRPr="00D4330C" w:rsidRDefault="00D4330C" w:rsidP="00A02339">
      <w:pPr>
        <w:widowControl w:val="0"/>
        <w:tabs>
          <w:tab w:val="left" w:pos="1080"/>
          <w:tab w:val="left" w:pos="3940"/>
          <w:tab w:val="left" w:pos="5080"/>
        </w:tabs>
        <w:jc w:val="both"/>
        <w:rPr>
          <w:rFonts w:ascii="Arial Narrow" w:hAnsi="Arial Narrow" w:cstheme="minorHAnsi"/>
          <w:bCs/>
          <w:sz w:val="24"/>
          <w:szCs w:val="24"/>
        </w:rPr>
      </w:pPr>
      <w:r w:rsidRPr="00D4330C">
        <w:rPr>
          <w:rFonts w:ascii="Arial Narrow" w:hAnsi="Arial Narrow" w:cstheme="minorHAnsi"/>
          <w:bCs/>
          <w:sz w:val="24"/>
          <w:szCs w:val="24"/>
        </w:rPr>
        <w:t>Conformément au Protocole d’accord visé à l’article 3 du préambule du présent contrat, le barème par tranches définissant la redevance due par élève/apprenti/stagiaire et par an, dont le montant est mis en œuvre progressivement au cours des années 2024 à 2026, prend les valeurs suivantes :</w:t>
      </w:r>
    </w:p>
    <w:p w14:paraId="62270538" w14:textId="77777777" w:rsidR="00956D90" w:rsidRPr="00C420CC" w:rsidRDefault="00956D90" w:rsidP="00956D90">
      <w:pPr>
        <w:widowControl w:val="0"/>
        <w:tabs>
          <w:tab w:val="left" w:pos="1680"/>
          <w:tab w:val="left" w:pos="3940"/>
          <w:tab w:val="left" w:pos="5080"/>
        </w:tabs>
        <w:ind w:right="275"/>
        <w:jc w:val="both"/>
        <w:rPr>
          <w:rFonts w:ascii="Arial Narrow" w:hAnsi="Arial Narrow" w:cstheme="minorHAnsi"/>
          <w:i/>
          <w:snapToGrid w:val="0"/>
          <w:sz w:val="16"/>
          <w:szCs w:val="22"/>
        </w:rPr>
      </w:pPr>
    </w:p>
    <w:tbl>
      <w:tblPr>
        <w:tblW w:w="6180" w:type="dxa"/>
        <w:jc w:val="center"/>
        <w:tblCellMar>
          <w:left w:w="70" w:type="dxa"/>
          <w:right w:w="70" w:type="dxa"/>
        </w:tblCellMar>
        <w:tblLook w:val="04A0" w:firstRow="1" w:lastRow="0" w:firstColumn="1" w:lastColumn="0" w:noHBand="0" w:noVBand="1"/>
      </w:tblPr>
      <w:tblGrid>
        <w:gridCol w:w="1200"/>
        <w:gridCol w:w="1660"/>
        <w:gridCol w:w="1660"/>
        <w:gridCol w:w="1660"/>
      </w:tblGrid>
      <w:tr w:rsidR="00D4330C" w:rsidRPr="000028D3" w14:paraId="16438FC8" w14:textId="77777777" w:rsidTr="00A54FB8">
        <w:trPr>
          <w:trHeight w:val="300"/>
          <w:jc w:val="center"/>
        </w:trPr>
        <w:tc>
          <w:tcPr>
            <w:tcW w:w="1200" w:type="dxa"/>
            <w:vMerge w:val="restart"/>
            <w:tcBorders>
              <w:top w:val="nil"/>
              <w:left w:val="nil"/>
              <w:bottom w:val="single" w:sz="4" w:space="0" w:color="000000"/>
              <w:right w:val="single" w:sz="4" w:space="0" w:color="auto"/>
            </w:tcBorders>
            <w:shd w:val="clear" w:color="000000" w:fill="FFFFFF"/>
            <w:noWrap/>
            <w:vAlign w:val="center"/>
            <w:hideMark/>
          </w:tcPr>
          <w:p w14:paraId="3933B073" w14:textId="77777777" w:rsidR="00D4330C" w:rsidRPr="000028D3" w:rsidRDefault="00D4330C" w:rsidP="00A54FB8">
            <w:pPr>
              <w:jc w:val="center"/>
              <w:rPr>
                <w:rFonts w:ascii="Arial Narrow" w:hAnsi="Arial Narrow" w:cs="Calibri"/>
                <w:b/>
                <w:bCs/>
                <w:color w:val="000000"/>
                <w:sz w:val="22"/>
                <w:szCs w:val="22"/>
              </w:rPr>
            </w:pPr>
            <w:r w:rsidRPr="000028D3">
              <w:rPr>
                <w:rFonts w:ascii="Arial Narrow" w:hAnsi="Arial Narrow" w:cs="Calibri"/>
                <w:b/>
                <w:bCs/>
                <w:color w:val="000000"/>
                <w:sz w:val="22"/>
                <w:szCs w:val="22"/>
              </w:rPr>
              <w:t>Années</w:t>
            </w:r>
          </w:p>
        </w:tc>
        <w:tc>
          <w:tcPr>
            <w:tcW w:w="1660" w:type="dxa"/>
            <w:tcBorders>
              <w:top w:val="nil"/>
              <w:left w:val="nil"/>
              <w:bottom w:val="nil"/>
              <w:right w:val="single" w:sz="4" w:space="0" w:color="auto"/>
            </w:tcBorders>
            <w:shd w:val="clear" w:color="000000" w:fill="FFFFFF"/>
            <w:noWrap/>
            <w:vAlign w:val="center"/>
            <w:hideMark/>
          </w:tcPr>
          <w:p w14:paraId="0F0502B3" w14:textId="77777777" w:rsidR="00D4330C" w:rsidRPr="000028D3" w:rsidRDefault="00D4330C" w:rsidP="00A54FB8">
            <w:pPr>
              <w:jc w:val="center"/>
              <w:rPr>
                <w:rFonts w:ascii="Arial Narrow" w:hAnsi="Arial Narrow" w:cs="Calibri"/>
                <w:b/>
                <w:bCs/>
                <w:color w:val="000000"/>
                <w:sz w:val="22"/>
                <w:szCs w:val="22"/>
              </w:rPr>
            </w:pPr>
            <w:r w:rsidRPr="000028D3">
              <w:rPr>
                <w:rFonts w:ascii="Arial Narrow" w:hAnsi="Arial Narrow" w:cs="Calibri"/>
                <w:b/>
                <w:bCs/>
                <w:color w:val="000000"/>
                <w:sz w:val="22"/>
                <w:szCs w:val="22"/>
              </w:rPr>
              <w:t>Tranche 1 :</w:t>
            </w:r>
          </w:p>
        </w:tc>
        <w:tc>
          <w:tcPr>
            <w:tcW w:w="1660" w:type="dxa"/>
            <w:tcBorders>
              <w:top w:val="nil"/>
              <w:left w:val="nil"/>
              <w:bottom w:val="nil"/>
              <w:right w:val="single" w:sz="4" w:space="0" w:color="auto"/>
            </w:tcBorders>
            <w:shd w:val="clear" w:color="000000" w:fill="FFFFFF"/>
            <w:noWrap/>
            <w:vAlign w:val="center"/>
            <w:hideMark/>
          </w:tcPr>
          <w:p w14:paraId="4E45351D" w14:textId="77777777" w:rsidR="00D4330C" w:rsidRPr="000028D3" w:rsidRDefault="00D4330C" w:rsidP="00A54FB8">
            <w:pPr>
              <w:jc w:val="center"/>
              <w:rPr>
                <w:rFonts w:ascii="Arial Narrow" w:hAnsi="Arial Narrow" w:cs="Calibri"/>
                <w:b/>
                <w:bCs/>
                <w:color w:val="000000"/>
                <w:sz w:val="22"/>
                <w:szCs w:val="22"/>
              </w:rPr>
            </w:pPr>
            <w:r w:rsidRPr="000028D3">
              <w:rPr>
                <w:rFonts w:ascii="Arial Narrow" w:hAnsi="Arial Narrow" w:cs="Calibri"/>
                <w:b/>
                <w:bCs/>
                <w:color w:val="000000"/>
                <w:sz w:val="22"/>
                <w:szCs w:val="22"/>
              </w:rPr>
              <w:t>Tranche 2 :</w:t>
            </w:r>
          </w:p>
        </w:tc>
        <w:tc>
          <w:tcPr>
            <w:tcW w:w="1660" w:type="dxa"/>
            <w:tcBorders>
              <w:top w:val="nil"/>
              <w:left w:val="nil"/>
              <w:bottom w:val="nil"/>
              <w:right w:val="nil"/>
            </w:tcBorders>
            <w:shd w:val="clear" w:color="000000" w:fill="FFFFFF"/>
            <w:noWrap/>
            <w:vAlign w:val="center"/>
            <w:hideMark/>
          </w:tcPr>
          <w:p w14:paraId="50137A31" w14:textId="77777777" w:rsidR="00D4330C" w:rsidRPr="000028D3" w:rsidRDefault="00D4330C" w:rsidP="00A54FB8">
            <w:pPr>
              <w:jc w:val="center"/>
              <w:rPr>
                <w:rFonts w:ascii="Arial Narrow" w:hAnsi="Arial Narrow" w:cs="Calibri"/>
                <w:b/>
                <w:bCs/>
                <w:color w:val="000000"/>
                <w:sz w:val="22"/>
                <w:szCs w:val="22"/>
              </w:rPr>
            </w:pPr>
            <w:r w:rsidRPr="000028D3">
              <w:rPr>
                <w:rFonts w:ascii="Arial Narrow" w:hAnsi="Arial Narrow" w:cs="Calibri"/>
                <w:b/>
                <w:bCs/>
                <w:color w:val="000000"/>
                <w:sz w:val="22"/>
                <w:szCs w:val="22"/>
              </w:rPr>
              <w:t>Tranche 3 :</w:t>
            </w:r>
          </w:p>
        </w:tc>
      </w:tr>
      <w:tr w:rsidR="00D4330C" w:rsidRPr="000028D3" w14:paraId="7CB79AAC" w14:textId="77777777" w:rsidTr="00A54FB8">
        <w:trPr>
          <w:trHeight w:val="300"/>
          <w:jc w:val="center"/>
        </w:trPr>
        <w:tc>
          <w:tcPr>
            <w:tcW w:w="1200" w:type="dxa"/>
            <w:vMerge/>
            <w:tcBorders>
              <w:top w:val="nil"/>
              <w:left w:val="nil"/>
              <w:bottom w:val="single" w:sz="4" w:space="0" w:color="000000"/>
              <w:right w:val="single" w:sz="4" w:space="0" w:color="auto"/>
            </w:tcBorders>
            <w:vAlign w:val="center"/>
            <w:hideMark/>
          </w:tcPr>
          <w:p w14:paraId="38EFA74D" w14:textId="77777777" w:rsidR="00D4330C" w:rsidRPr="000028D3" w:rsidRDefault="00D4330C" w:rsidP="00A54FB8">
            <w:pPr>
              <w:rPr>
                <w:rFonts w:ascii="Arial Narrow" w:hAnsi="Arial Narrow" w:cs="Calibri"/>
                <w:b/>
                <w:bCs/>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hideMark/>
          </w:tcPr>
          <w:p w14:paraId="5CF1FEED" w14:textId="77777777" w:rsidR="00D4330C" w:rsidRPr="000028D3" w:rsidRDefault="00D4330C" w:rsidP="00A54FB8">
            <w:pPr>
              <w:jc w:val="center"/>
              <w:rPr>
                <w:rFonts w:ascii="Arial Narrow" w:hAnsi="Arial Narrow" w:cs="Calibri"/>
                <w:b/>
                <w:bCs/>
                <w:color w:val="000000"/>
              </w:rPr>
            </w:pPr>
            <w:r w:rsidRPr="000028D3">
              <w:rPr>
                <w:rFonts w:ascii="Arial Narrow" w:hAnsi="Arial Narrow" w:cs="Calibri"/>
                <w:b/>
                <w:bCs/>
                <w:color w:val="000000"/>
              </w:rPr>
              <w:t>1 à 50 pages</w:t>
            </w:r>
          </w:p>
        </w:tc>
        <w:tc>
          <w:tcPr>
            <w:tcW w:w="1660" w:type="dxa"/>
            <w:tcBorders>
              <w:top w:val="nil"/>
              <w:left w:val="nil"/>
              <w:bottom w:val="single" w:sz="4" w:space="0" w:color="auto"/>
              <w:right w:val="single" w:sz="4" w:space="0" w:color="auto"/>
            </w:tcBorders>
            <w:shd w:val="clear" w:color="000000" w:fill="FFFFFF"/>
            <w:noWrap/>
            <w:vAlign w:val="center"/>
            <w:hideMark/>
          </w:tcPr>
          <w:p w14:paraId="4ACDAEA7" w14:textId="77777777" w:rsidR="00D4330C" w:rsidRPr="000028D3" w:rsidRDefault="00D4330C" w:rsidP="00A54FB8">
            <w:pPr>
              <w:jc w:val="center"/>
              <w:rPr>
                <w:rFonts w:ascii="Arial Narrow" w:hAnsi="Arial Narrow" w:cs="Calibri"/>
                <w:b/>
                <w:bCs/>
                <w:color w:val="000000"/>
              </w:rPr>
            </w:pPr>
            <w:r w:rsidRPr="000028D3">
              <w:rPr>
                <w:rFonts w:ascii="Arial Narrow" w:hAnsi="Arial Narrow" w:cs="Calibri"/>
                <w:b/>
                <w:bCs/>
                <w:color w:val="000000"/>
              </w:rPr>
              <w:t>51 à 100 pages</w:t>
            </w:r>
          </w:p>
        </w:tc>
        <w:tc>
          <w:tcPr>
            <w:tcW w:w="1660" w:type="dxa"/>
            <w:tcBorders>
              <w:top w:val="nil"/>
              <w:left w:val="nil"/>
              <w:bottom w:val="single" w:sz="4" w:space="0" w:color="auto"/>
              <w:right w:val="nil"/>
            </w:tcBorders>
            <w:shd w:val="clear" w:color="000000" w:fill="FFFFFF"/>
            <w:noWrap/>
            <w:vAlign w:val="center"/>
            <w:hideMark/>
          </w:tcPr>
          <w:p w14:paraId="4FB20D5D" w14:textId="77777777" w:rsidR="00D4330C" w:rsidRPr="000028D3" w:rsidRDefault="00D4330C" w:rsidP="00A54FB8">
            <w:pPr>
              <w:jc w:val="center"/>
              <w:rPr>
                <w:rFonts w:ascii="Arial Narrow" w:hAnsi="Arial Narrow" w:cs="Calibri"/>
                <w:b/>
                <w:bCs/>
                <w:color w:val="000000"/>
              </w:rPr>
            </w:pPr>
            <w:r w:rsidRPr="000028D3">
              <w:rPr>
                <w:rFonts w:ascii="Arial Narrow" w:hAnsi="Arial Narrow" w:cs="Calibri"/>
                <w:b/>
                <w:bCs/>
                <w:color w:val="000000"/>
              </w:rPr>
              <w:t>101 à 180 pages</w:t>
            </w:r>
          </w:p>
        </w:tc>
      </w:tr>
      <w:tr w:rsidR="00D4330C" w:rsidRPr="000028D3" w14:paraId="4B739860" w14:textId="77777777" w:rsidTr="00A54FB8">
        <w:trPr>
          <w:trHeight w:val="319"/>
          <w:jc w:val="center"/>
        </w:trPr>
        <w:tc>
          <w:tcPr>
            <w:tcW w:w="1200" w:type="dxa"/>
            <w:tcBorders>
              <w:top w:val="nil"/>
              <w:left w:val="nil"/>
              <w:bottom w:val="single" w:sz="4" w:space="0" w:color="auto"/>
              <w:right w:val="single" w:sz="4" w:space="0" w:color="auto"/>
            </w:tcBorders>
            <w:shd w:val="clear" w:color="auto" w:fill="auto"/>
            <w:noWrap/>
            <w:vAlign w:val="bottom"/>
            <w:hideMark/>
          </w:tcPr>
          <w:p w14:paraId="2AB5BC49" w14:textId="77777777" w:rsidR="00D4330C" w:rsidRPr="000028D3" w:rsidRDefault="00D4330C" w:rsidP="00A54FB8">
            <w:pPr>
              <w:jc w:val="center"/>
              <w:rPr>
                <w:rFonts w:ascii="Arial Narrow" w:hAnsi="Arial Narrow" w:cs="Calibri"/>
                <w:b/>
                <w:bCs/>
                <w:color w:val="000000"/>
                <w:sz w:val="22"/>
                <w:szCs w:val="22"/>
              </w:rPr>
            </w:pPr>
            <w:r w:rsidRPr="000028D3">
              <w:rPr>
                <w:rFonts w:ascii="Arial Narrow" w:hAnsi="Arial Narrow" w:cs="Calibri"/>
                <w:b/>
                <w:bCs/>
                <w:color w:val="000000"/>
                <w:sz w:val="22"/>
                <w:szCs w:val="22"/>
              </w:rPr>
              <w:t>2024</w:t>
            </w:r>
          </w:p>
        </w:tc>
        <w:tc>
          <w:tcPr>
            <w:tcW w:w="1660" w:type="dxa"/>
            <w:tcBorders>
              <w:top w:val="nil"/>
              <w:left w:val="nil"/>
              <w:bottom w:val="single" w:sz="4" w:space="0" w:color="auto"/>
              <w:right w:val="single" w:sz="4" w:space="0" w:color="auto"/>
            </w:tcBorders>
            <w:shd w:val="clear" w:color="auto" w:fill="auto"/>
            <w:noWrap/>
            <w:vAlign w:val="bottom"/>
            <w:hideMark/>
          </w:tcPr>
          <w:p w14:paraId="1905037B" w14:textId="77777777" w:rsidR="00D4330C" w:rsidRPr="000028D3" w:rsidRDefault="00D4330C" w:rsidP="00A54FB8">
            <w:pPr>
              <w:jc w:val="center"/>
              <w:rPr>
                <w:rFonts w:ascii="Arial Narrow" w:hAnsi="Arial Narrow" w:cs="Calibri"/>
              </w:rPr>
            </w:pPr>
            <w:r w:rsidRPr="000028D3">
              <w:rPr>
                <w:rFonts w:ascii="Arial Narrow" w:hAnsi="Arial Narrow" w:cs="Calibri"/>
              </w:rPr>
              <w:t>0,90 €</w:t>
            </w:r>
          </w:p>
        </w:tc>
        <w:tc>
          <w:tcPr>
            <w:tcW w:w="1660" w:type="dxa"/>
            <w:tcBorders>
              <w:top w:val="nil"/>
              <w:left w:val="nil"/>
              <w:bottom w:val="single" w:sz="4" w:space="0" w:color="auto"/>
              <w:right w:val="single" w:sz="4" w:space="0" w:color="auto"/>
            </w:tcBorders>
            <w:shd w:val="clear" w:color="auto" w:fill="auto"/>
            <w:noWrap/>
            <w:vAlign w:val="bottom"/>
            <w:hideMark/>
          </w:tcPr>
          <w:p w14:paraId="706339AE" w14:textId="77777777" w:rsidR="00D4330C" w:rsidRPr="000028D3" w:rsidRDefault="00D4330C" w:rsidP="00A54FB8">
            <w:pPr>
              <w:jc w:val="center"/>
              <w:rPr>
                <w:rFonts w:ascii="Arial Narrow" w:hAnsi="Arial Narrow" w:cs="Calibri"/>
                <w:color w:val="000000"/>
              </w:rPr>
            </w:pPr>
            <w:r w:rsidRPr="000028D3">
              <w:rPr>
                <w:rFonts w:ascii="Arial Narrow" w:hAnsi="Arial Narrow" w:cs="Calibri"/>
                <w:color w:val="000000"/>
              </w:rPr>
              <w:t>2,15 €</w:t>
            </w:r>
          </w:p>
        </w:tc>
        <w:tc>
          <w:tcPr>
            <w:tcW w:w="1660" w:type="dxa"/>
            <w:tcBorders>
              <w:top w:val="nil"/>
              <w:left w:val="nil"/>
              <w:bottom w:val="single" w:sz="4" w:space="0" w:color="auto"/>
              <w:right w:val="nil"/>
            </w:tcBorders>
            <w:shd w:val="clear" w:color="auto" w:fill="auto"/>
            <w:noWrap/>
            <w:vAlign w:val="bottom"/>
            <w:hideMark/>
          </w:tcPr>
          <w:p w14:paraId="29A8CAAA" w14:textId="77777777" w:rsidR="00D4330C" w:rsidRPr="000028D3" w:rsidRDefault="00D4330C" w:rsidP="00A54FB8">
            <w:pPr>
              <w:jc w:val="center"/>
              <w:rPr>
                <w:rFonts w:ascii="Arial Narrow" w:hAnsi="Arial Narrow" w:cs="Calibri"/>
                <w:color w:val="000000"/>
              </w:rPr>
            </w:pPr>
            <w:r w:rsidRPr="000028D3">
              <w:rPr>
                <w:rFonts w:ascii="Arial Narrow" w:hAnsi="Arial Narrow" w:cs="Calibri"/>
                <w:color w:val="000000"/>
              </w:rPr>
              <w:t>3,40 €</w:t>
            </w:r>
          </w:p>
        </w:tc>
      </w:tr>
      <w:tr w:rsidR="00D4330C" w:rsidRPr="000028D3" w14:paraId="2C1141E1" w14:textId="77777777" w:rsidTr="00A54FB8">
        <w:trPr>
          <w:trHeight w:val="319"/>
          <w:jc w:val="center"/>
        </w:trPr>
        <w:tc>
          <w:tcPr>
            <w:tcW w:w="1200" w:type="dxa"/>
            <w:tcBorders>
              <w:top w:val="nil"/>
              <w:left w:val="nil"/>
              <w:bottom w:val="single" w:sz="4" w:space="0" w:color="auto"/>
              <w:right w:val="single" w:sz="4" w:space="0" w:color="auto"/>
            </w:tcBorders>
            <w:shd w:val="clear" w:color="auto" w:fill="auto"/>
            <w:noWrap/>
            <w:vAlign w:val="bottom"/>
            <w:hideMark/>
          </w:tcPr>
          <w:p w14:paraId="2CA972B1" w14:textId="77777777" w:rsidR="00D4330C" w:rsidRPr="000028D3" w:rsidRDefault="00D4330C" w:rsidP="00A54FB8">
            <w:pPr>
              <w:jc w:val="center"/>
              <w:rPr>
                <w:rFonts w:ascii="Arial Narrow" w:hAnsi="Arial Narrow" w:cs="Calibri"/>
                <w:b/>
                <w:bCs/>
                <w:color w:val="000000"/>
                <w:sz w:val="22"/>
                <w:szCs w:val="22"/>
              </w:rPr>
            </w:pPr>
            <w:r w:rsidRPr="000028D3">
              <w:rPr>
                <w:rFonts w:ascii="Arial Narrow" w:hAnsi="Arial Narrow" w:cs="Calibri"/>
                <w:b/>
                <w:bCs/>
                <w:color w:val="000000"/>
                <w:sz w:val="22"/>
                <w:szCs w:val="22"/>
              </w:rPr>
              <w:t>2025</w:t>
            </w:r>
          </w:p>
        </w:tc>
        <w:tc>
          <w:tcPr>
            <w:tcW w:w="1660" w:type="dxa"/>
            <w:tcBorders>
              <w:top w:val="nil"/>
              <w:left w:val="nil"/>
              <w:bottom w:val="single" w:sz="4" w:space="0" w:color="auto"/>
              <w:right w:val="single" w:sz="4" w:space="0" w:color="auto"/>
            </w:tcBorders>
            <w:shd w:val="clear" w:color="auto" w:fill="auto"/>
            <w:noWrap/>
            <w:vAlign w:val="bottom"/>
            <w:hideMark/>
          </w:tcPr>
          <w:p w14:paraId="7BA1C5A4" w14:textId="77777777" w:rsidR="00D4330C" w:rsidRPr="000028D3" w:rsidRDefault="00D4330C" w:rsidP="00A54FB8">
            <w:pPr>
              <w:jc w:val="center"/>
              <w:rPr>
                <w:rFonts w:ascii="Arial Narrow" w:hAnsi="Arial Narrow" w:cs="Calibri"/>
                <w:color w:val="000000"/>
              </w:rPr>
            </w:pPr>
            <w:r w:rsidRPr="000028D3">
              <w:rPr>
                <w:rFonts w:ascii="Arial Narrow" w:hAnsi="Arial Narrow" w:cs="Calibri"/>
                <w:color w:val="000000"/>
              </w:rPr>
              <w:t>1,05 €</w:t>
            </w:r>
          </w:p>
        </w:tc>
        <w:tc>
          <w:tcPr>
            <w:tcW w:w="1660" w:type="dxa"/>
            <w:tcBorders>
              <w:top w:val="nil"/>
              <w:left w:val="nil"/>
              <w:bottom w:val="single" w:sz="4" w:space="0" w:color="auto"/>
              <w:right w:val="single" w:sz="4" w:space="0" w:color="auto"/>
            </w:tcBorders>
            <w:shd w:val="clear" w:color="auto" w:fill="auto"/>
            <w:noWrap/>
            <w:vAlign w:val="bottom"/>
            <w:hideMark/>
          </w:tcPr>
          <w:p w14:paraId="08282083" w14:textId="77777777" w:rsidR="00D4330C" w:rsidRPr="000028D3" w:rsidRDefault="00D4330C" w:rsidP="00A54FB8">
            <w:pPr>
              <w:jc w:val="center"/>
              <w:rPr>
                <w:rFonts w:ascii="Arial Narrow" w:hAnsi="Arial Narrow" w:cs="Calibri"/>
                <w:color w:val="000000"/>
              </w:rPr>
            </w:pPr>
            <w:r w:rsidRPr="000028D3">
              <w:rPr>
                <w:rFonts w:ascii="Arial Narrow" w:hAnsi="Arial Narrow" w:cs="Calibri"/>
                <w:color w:val="000000"/>
              </w:rPr>
              <w:t>2,35 €</w:t>
            </w:r>
          </w:p>
        </w:tc>
        <w:tc>
          <w:tcPr>
            <w:tcW w:w="1660" w:type="dxa"/>
            <w:tcBorders>
              <w:top w:val="nil"/>
              <w:left w:val="nil"/>
              <w:bottom w:val="single" w:sz="4" w:space="0" w:color="auto"/>
              <w:right w:val="nil"/>
            </w:tcBorders>
            <w:shd w:val="clear" w:color="auto" w:fill="auto"/>
            <w:noWrap/>
            <w:vAlign w:val="bottom"/>
            <w:hideMark/>
          </w:tcPr>
          <w:p w14:paraId="067405DA" w14:textId="77777777" w:rsidR="00D4330C" w:rsidRPr="000028D3" w:rsidRDefault="00D4330C" w:rsidP="00A54FB8">
            <w:pPr>
              <w:jc w:val="center"/>
              <w:rPr>
                <w:rFonts w:ascii="Arial Narrow" w:hAnsi="Arial Narrow" w:cs="Calibri"/>
                <w:color w:val="000000"/>
              </w:rPr>
            </w:pPr>
            <w:r w:rsidRPr="000028D3">
              <w:rPr>
                <w:rFonts w:ascii="Arial Narrow" w:hAnsi="Arial Narrow" w:cs="Calibri"/>
                <w:color w:val="000000"/>
              </w:rPr>
              <w:t>3,60 €</w:t>
            </w:r>
          </w:p>
        </w:tc>
      </w:tr>
      <w:tr w:rsidR="00D4330C" w:rsidRPr="000028D3" w14:paraId="1440E982" w14:textId="77777777" w:rsidTr="00A54FB8">
        <w:trPr>
          <w:trHeight w:val="319"/>
          <w:jc w:val="center"/>
        </w:trPr>
        <w:tc>
          <w:tcPr>
            <w:tcW w:w="1200" w:type="dxa"/>
            <w:tcBorders>
              <w:top w:val="nil"/>
              <w:left w:val="nil"/>
              <w:bottom w:val="nil"/>
              <w:right w:val="single" w:sz="4" w:space="0" w:color="auto"/>
            </w:tcBorders>
            <w:shd w:val="clear" w:color="auto" w:fill="auto"/>
            <w:noWrap/>
            <w:vAlign w:val="bottom"/>
            <w:hideMark/>
          </w:tcPr>
          <w:p w14:paraId="2D192BBB" w14:textId="77777777" w:rsidR="00D4330C" w:rsidRPr="000028D3" w:rsidRDefault="00D4330C" w:rsidP="00A54FB8">
            <w:pPr>
              <w:jc w:val="center"/>
              <w:rPr>
                <w:rFonts w:ascii="Arial Narrow" w:hAnsi="Arial Narrow" w:cs="Calibri"/>
                <w:b/>
                <w:bCs/>
                <w:color w:val="000000"/>
                <w:sz w:val="22"/>
                <w:szCs w:val="22"/>
              </w:rPr>
            </w:pPr>
            <w:r w:rsidRPr="000028D3">
              <w:rPr>
                <w:rFonts w:ascii="Arial Narrow" w:hAnsi="Arial Narrow" w:cs="Calibri"/>
                <w:b/>
                <w:bCs/>
                <w:color w:val="000000"/>
                <w:sz w:val="22"/>
                <w:szCs w:val="22"/>
              </w:rPr>
              <w:t>2026</w:t>
            </w:r>
          </w:p>
        </w:tc>
        <w:tc>
          <w:tcPr>
            <w:tcW w:w="1660" w:type="dxa"/>
            <w:tcBorders>
              <w:top w:val="nil"/>
              <w:left w:val="nil"/>
              <w:bottom w:val="nil"/>
              <w:right w:val="single" w:sz="4" w:space="0" w:color="auto"/>
            </w:tcBorders>
            <w:shd w:val="clear" w:color="auto" w:fill="auto"/>
            <w:noWrap/>
            <w:vAlign w:val="bottom"/>
            <w:hideMark/>
          </w:tcPr>
          <w:p w14:paraId="39AF7A5A" w14:textId="77777777" w:rsidR="00D4330C" w:rsidRPr="000028D3" w:rsidRDefault="00D4330C" w:rsidP="00A54FB8">
            <w:pPr>
              <w:jc w:val="center"/>
              <w:rPr>
                <w:rFonts w:ascii="Arial Narrow" w:hAnsi="Arial Narrow" w:cs="Calibri"/>
              </w:rPr>
            </w:pPr>
            <w:r w:rsidRPr="000028D3">
              <w:rPr>
                <w:rFonts w:ascii="Arial Narrow" w:hAnsi="Arial Narrow" w:cs="Calibri"/>
              </w:rPr>
              <w:t>1,20 €</w:t>
            </w:r>
          </w:p>
        </w:tc>
        <w:tc>
          <w:tcPr>
            <w:tcW w:w="1660" w:type="dxa"/>
            <w:tcBorders>
              <w:top w:val="nil"/>
              <w:left w:val="nil"/>
              <w:bottom w:val="nil"/>
              <w:right w:val="single" w:sz="4" w:space="0" w:color="auto"/>
            </w:tcBorders>
            <w:shd w:val="clear" w:color="auto" w:fill="auto"/>
            <w:noWrap/>
            <w:vAlign w:val="bottom"/>
            <w:hideMark/>
          </w:tcPr>
          <w:p w14:paraId="1BF5AB3C" w14:textId="77777777" w:rsidR="00D4330C" w:rsidRPr="000028D3" w:rsidRDefault="00D4330C" w:rsidP="00A54FB8">
            <w:pPr>
              <w:jc w:val="center"/>
              <w:rPr>
                <w:rFonts w:ascii="Arial Narrow" w:hAnsi="Arial Narrow" w:cs="Calibri"/>
              </w:rPr>
            </w:pPr>
            <w:r w:rsidRPr="000028D3">
              <w:rPr>
                <w:rFonts w:ascii="Arial Narrow" w:hAnsi="Arial Narrow" w:cs="Calibri"/>
              </w:rPr>
              <w:t>2,50 €</w:t>
            </w:r>
          </w:p>
        </w:tc>
        <w:tc>
          <w:tcPr>
            <w:tcW w:w="1660" w:type="dxa"/>
            <w:tcBorders>
              <w:top w:val="nil"/>
              <w:left w:val="nil"/>
              <w:bottom w:val="nil"/>
              <w:right w:val="nil"/>
            </w:tcBorders>
            <w:shd w:val="clear" w:color="auto" w:fill="auto"/>
            <w:noWrap/>
            <w:vAlign w:val="bottom"/>
            <w:hideMark/>
          </w:tcPr>
          <w:p w14:paraId="3AB6DCC9" w14:textId="77777777" w:rsidR="00D4330C" w:rsidRPr="000028D3" w:rsidRDefault="00D4330C" w:rsidP="00A54FB8">
            <w:pPr>
              <w:jc w:val="center"/>
              <w:rPr>
                <w:rFonts w:ascii="Arial Narrow" w:hAnsi="Arial Narrow" w:cs="Calibri"/>
                <w:color w:val="000000"/>
              </w:rPr>
            </w:pPr>
            <w:r w:rsidRPr="000028D3">
              <w:rPr>
                <w:rFonts w:ascii="Arial Narrow" w:hAnsi="Arial Narrow" w:cs="Calibri"/>
                <w:color w:val="000000"/>
              </w:rPr>
              <w:t>3,80 €</w:t>
            </w:r>
          </w:p>
        </w:tc>
      </w:tr>
    </w:tbl>
    <w:p w14:paraId="0E001149" w14:textId="77777777" w:rsidR="00956D90" w:rsidRPr="00C420CC" w:rsidRDefault="00956D90" w:rsidP="00956D90">
      <w:pPr>
        <w:widowControl w:val="0"/>
        <w:tabs>
          <w:tab w:val="left" w:pos="1680"/>
          <w:tab w:val="left" w:pos="3940"/>
          <w:tab w:val="left" w:pos="5080"/>
        </w:tabs>
        <w:jc w:val="both"/>
        <w:rPr>
          <w:rFonts w:ascii="Arial Narrow" w:hAnsi="Arial Narrow" w:cstheme="minorHAnsi"/>
          <w:snapToGrid w:val="0"/>
          <w:sz w:val="22"/>
          <w:szCs w:val="22"/>
        </w:rPr>
      </w:pPr>
    </w:p>
    <w:p w14:paraId="33A3CC20" w14:textId="77777777" w:rsidR="00BB775A" w:rsidRPr="00C420CC" w:rsidRDefault="00BB775A" w:rsidP="00956D90">
      <w:pPr>
        <w:widowControl w:val="0"/>
        <w:tabs>
          <w:tab w:val="left" w:pos="1680"/>
          <w:tab w:val="left" w:pos="3940"/>
          <w:tab w:val="left" w:pos="5080"/>
        </w:tabs>
        <w:jc w:val="both"/>
        <w:rPr>
          <w:rFonts w:ascii="Arial Narrow" w:hAnsi="Arial Narrow" w:cstheme="minorHAnsi"/>
          <w:snapToGrid w:val="0"/>
          <w:sz w:val="22"/>
          <w:szCs w:val="22"/>
        </w:rPr>
      </w:pPr>
    </w:p>
    <w:p w14:paraId="2DDAC0B7" w14:textId="77777777" w:rsidR="00BB775A" w:rsidRPr="00C420CC" w:rsidRDefault="00BB775A" w:rsidP="00956D90">
      <w:pPr>
        <w:widowControl w:val="0"/>
        <w:tabs>
          <w:tab w:val="left" w:pos="1680"/>
          <w:tab w:val="left" w:pos="3940"/>
          <w:tab w:val="left" w:pos="5080"/>
        </w:tabs>
        <w:jc w:val="both"/>
        <w:rPr>
          <w:rFonts w:ascii="Arial Narrow" w:hAnsi="Arial Narrow" w:cstheme="minorHAnsi"/>
          <w:snapToGrid w:val="0"/>
          <w:sz w:val="22"/>
          <w:szCs w:val="22"/>
        </w:rPr>
      </w:pPr>
    </w:p>
    <w:p w14:paraId="3C200532" w14:textId="52B794A8" w:rsidR="00BB775A" w:rsidRDefault="00BB775A" w:rsidP="00956D90">
      <w:pPr>
        <w:widowControl w:val="0"/>
        <w:tabs>
          <w:tab w:val="left" w:pos="1680"/>
          <w:tab w:val="left" w:pos="3940"/>
          <w:tab w:val="left" w:pos="5080"/>
        </w:tabs>
        <w:jc w:val="both"/>
        <w:rPr>
          <w:rFonts w:ascii="Arial Narrow" w:hAnsi="Arial Narrow" w:cstheme="minorHAnsi"/>
          <w:snapToGrid w:val="0"/>
          <w:sz w:val="22"/>
          <w:szCs w:val="22"/>
        </w:rPr>
      </w:pPr>
    </w:p>
    <w:p w14:paraId="67CECAA5" w14:textId="5ABC52DF" w:rsidR="00D4330C" w:rsidRDefault="00D4330C" w:rsidP="00956D90">
      <w:pPr>
        <w:widowControl w:val="0"/>
        <w:tabs>
          <w:tab w:val="left" w:pos="1680"/>
          <w:tab w:val="left" w:pos="3940"/>
          <w:tab w:val="left" w:pos="5080"/>
        </w:tabs>
        <w:jc w:val="both"/>
        <w:rPr>
          <w:rFonts w:ascii="Arial Narrow" w:hAnsi="Arial Narrow" w:cstheme="minorHAnsi"/>
          <w:snapToGrid w:val="0"/>
          <w:sz w:val="22"/>
          <w:szCs w:val="22"/>
        </w:rPr>
      </w:pPr>
    </w:p>
    <w:p w14:paraId="05C419A5" w14:textId="084804DA" w:rsidR="00D4330C" w:rsidRDefault="00D4330C" w:rsidP="00956D90">
      <w:pPr>
        <w:widowControl w:val="0"/>
        <w:tabs>
          <w:tab w:val="left" w:pos="1680"/>
          <w:tab w:val="left" w:pos="3940"/>
          <w:tab w:val="left" w:pos="5080"/>
        </w:tabs>
        <w:jc w:val="both"/>
        <w:rPr>
          <w:rFonts w:ascii="Arial Narrow" w:hAnsi="Arial Narrow" w:cstheme="minorHAnsi"/>
          <w:snapToGrid w:val="0"/>
          <w:sz w:val="22"/>
          <w:szCs w:val="22"/>
        </w:rPr>
      </w:pPr>
    </w:p>
    <w:p w14:paraId="4DEEE447" w14:textId="6DB910AF" w:rsidR="00D4330C" w:rsidRDefault="00D4330C" w:rsidP="00956D90">
      <w:pPr>
        <w:widowControl w:val="0"/>
        <w:tabs>
          <w:tab w:val="left" w:pos="1680"/>
          <w:tab w:val="left" w:pos="3940"/>
          <w:tab w:val="left" w:pos="5080"/>
        </w:tabs>
        <w:jc w:val="both"/>
        <w:rPr>
          <w:rFonts w:ascii="Arial Narrow" w:hAnsi="Arial Narrow" w:cstheme="minorHAnsi"/>
          <w:snapToGrid w:val="0"/>
          <w:sz w:val="22"/>
          <w:szCs w:val="22"/>
        </w:rPr>
      </w:pPr>
    </w:p>
    <w:p w14:paraId="6FC2079A" w14:textId="77777777" w:rsidR="00D4330C" w:rsidRDefault="00D4330C" w:rsidP="00956D90">
      <w:pPr>
        <w:widowControl w:val="0"/>
        <w:tabs>
          <w:tab w:val="left" w:pos="1680"/>
          <w:tab w:val="left" w:pos="3940"/>
          <w:tab w:val="left" w:pos="5080"/>
        </w:tabs>
        <w:jc w:val="both"/>
        <w:rPr>
          <w:rFonts w:ascii="Arial Narrow" w:hAnsi="Arial Narrow" w:cstheme="minorHAnsi"/>
          <w:snapToGrid w:val="0"/>
          <w:sz w:val="22"/>
          <w:szCs w:val="22"/>
        </w:rPr>
      </w:pPr>
    </w:p>
    <w:p w14:paraId="47DB266F" w14:textId="77777777" w:rsidR="00D4330C" w:rsidRPr="000028D3" w:rsidRDefault="00D4330C" w:rsidP="00D4330C">
      <w:pPr>
        <w:keepNext/>
        <w:keepLines/>
        <w:jc w:val="center"/>
        <w:outlineLvl w:val="7"/>
        <w:rPr>
          <w:rFonts w:ascii="Arial Narrow" w:hAnsi="Arial Narrow" w:cs="Calibri"/>
          <w:b/>
          <w:iCs/>
          <w:color w:val="272727"/>
          <w:sz w:val="32"/>
          <w:szCs w:val="22"/>
        </w:rPr>
      </w:pPr>
      <w:r w:rsidRPr="000028D3">
        <w:rPr>
          <w:rFonts w:ascii="Arial Narrow" w:hAnsi="Arial Narrow" w:cs="Calibri"/>
          <w:b/>
          <w:iCs/>
          <w:caps/>
          <w:color w:val="272727"/>
          <w:sz w:val="32"/>
          <w:szCs w:val="22"/>
        </w:rPr>
        <w:t>Annexe 2</w:t>
      </w:r>
      <w:r w:rsidRPr="000028D3">
        <w:rPr>
          <w:rFonts w:ascii="Arial Narrow" w:hAnsi="Arial Narrow" w:cs="Calibri"/>
          <w:b/>
          <w:iCs/>
          <w:color w:val="272727"/>
          <w:sz w:val="32"/>
          <w:szCs w:val="22"/>
        </w:rPr>
        <w:t xml:space="preserve"> </w:t>
      </w:r>
    </w:p>
    <w:p w14:paraId="3D5E4FB5" w14:textId="77777777" w:rsidR="00D4330C" w:rsidRPr="000028D3" w:rsidRDefault="00D4330C" w:rsidP="00D4330C">
      <w:pPr>
        <w:rPr>
          <w:rFonts w:ascii="Arial Narrow" w:hAnsi="Arial Narrow" w:cs="Calibri"/>
          <w:sz w:val="22"/>
        </w:rPr>
      </w:pPr>
    </w:p>
    <w:p w14:paraId="6624B55C" w14:textId="77777777" w:rsidR="00D4330C" w:rsidRPr="000028D3" w:rsidRDefault="00D4330C" w:rsidP="00D4330C">
      <w:pPr>
        <w:keepNext/>
        <w:keepLines/>
        <w:numPr>
          <w:ilvl w:val="0"/>
          <w:numId w:val="26"/>
        </w:numPr>
        <w:tabs>
          <w:tab w:val="clear" w:pos="432"/>
        </w:tabs>
        <w:ind w:left="0" w:firstLine="0"/>
        <w:jc w:val="center"/>
        <w:outlineLvl w:val="5"/>
        <w:rPr>
          <w:rFonts w:ascii="Arial Narrow" w:hAnsi="Arial Narrow" w:cs="Calibri"/>
          <w:b/>
          <w:sz w:val="28"/>
        </w:rPr>
      </w:pPr>
      <w:r w:rsidRPr="000028D3">
        <w:rPr>
          <w:rFonts w:ascii="Arial Narrow" w:hAnsi="Arial Narrow" w:cs="Calibri"/>
          <w:b/>
          <w:sz w:val="28"/>
        </w:rPr>
        <w:t>DÉCLARATION DES ŒUVRES COPIÉES</w:t>
      </w:r>
    </w:p>
    <w:p w14:paraId="294E65C3" w14:textId="77777777" w:rsidR="00D4330C" w:rsidRPr="000028D3" w:rsidRDefault="00D4330C" w:rsidP="00D4330C"/>
    <w:p w14:paraId="3FA2AD6D" w14:textId="77777777" w:rsidR="00D4330C" w:rsidRPr="000028D3" w:rsidRDefault="00D4330C" w:rsidP="00D4330C">
      <w:pPr>
        <w:jc w:val="both"/>
        <w:rPr>
          <w:rFonts w:ascii="Arial Narrow" w:hAnsi="Arial Narrow"/>
          <w:sz w:val="22"/>
          <w:szCs w:val="22"/>
        </w:rPr>
      </w:pPr>
      <w:r w:rsidRPr="000028D3">
        <w:rPr>
          <w:rFonts w:ascii="Arial Narrow" w:hAnsi="Arial Narrow"/>
          <w:sz w:val="22"/>
          <w:szCs w:val="22"/>
        </w:rPr>
        <w:t>Chaque année, un échantillon d'établissements est défini par le CFC pour mettre en place un dispositif de déclaration des œuvres copiées. Ce dernier consiste, pour les enseignants/formateurs des établissements concernés, à reporter sur un formulaire fourni par le CFC, les références des œuvres dont ils diffusent des copies à leurs élèves/apprentis/stagiaires, pendant une période de 4 semaines de cours.</w:t>
      </w:r>
    </w:p>
    <w:p w14:paraId="5EE4024A" w14:textId="77777777" w:rsidR="00D4330C" w:rsidRPr="000028D3" w:rsidRDefault="00D4330C" w:rsidP="00D4330C">
      <w:pPr>
        <w:jc w:val="both"/>
        <w:rPr>
          <w:rFonts w:ascii="Arial Narrow" w:hAnsi="Arial Narrow"/>
          <w:sz w:val="22"/>
          <w:szCs w:val="22"/>
        </w:rPr>
      </w:pPr>
    </w:p>
    <w:p w14:paraId="6C38CCF6" w14:textId="77777777" w:rsidR="00D4330C" w:rsidRPr="000028D3" w:rsidRDefault="00D4330C" w:rsidP="00D4330C">
      <w:pPr>
        <w:jc w:val="both"/>
        <w:rPr>
          <w:rFonts w:ascii="Arial Narrow" w:hAnsi="Arial Narrow"/>
          <w:sz w:val="22"/>
          <w:szCs w:val="22"/>
        </w:rPr>
      </w:pPr>
      <w:r w:rsidRPr="000028D3">
        <w:rPr>
          <w:rFonts w:ascii="Arial Narrow" w:hAnsi="Arial Narrow"/>
          <w:sz w:val="22"/>
          <w:szCs w:val="22"/>
        </w:rPr>
        <w:t xml:space="preserve">Lorsqu’un établissement est sollicité par le CFC, son responsable doit informer les enseignants/formateurs sur la démarche à suivre, leur remettre les documents adressés par le CFC et s’assurer de son bon déroulement. </w:t>
      </w:r>
    </w:p>
    <w:p w14:paraId="5A1BF1C7" w14:textId="77777777" w:rsidR="00D4330C" w:rsidRPr="000028D3" w:rsidRDefault="00D4330C" w:rsidP="00D4330C">
      <w:pPr>
        <w:jc w:val="both"/>
        <w:rPr>
          <w:rFonts w:ascii="Arial Narrow" w:hAnsi="Arial Narrow"/>
          <w:sz w:val="22"/>
          <w:szCs w:val="22"/>
        </w:rPr>
      </w:pPr>
    </w:p>
    <w:p w14:paraId="7D17353B" w14:textId="77777777" w:rsidR="00D4330C" w:rsidRDefault="00D4330C" w:rsidP="00D4330C">
      <w:pPr>
        <w:jc w:val="both"/>
        <w:rPr>
          <w:rFonts w:ascii="Arial Narrow" w:hAnsi="Arial Narrow"/>
          <w:sz w:val="22"/>
          <w:szCs w:val="22"/>
        </w:rPr>
      </w:pPr>
      <w:r w:rsidRPr="000028D3">
        <w:rPr>
          <w:rFonts w:ascii="Arial Narrow" w:hAnsi="Arial Narrow"/>
          <w:sz w:val="22"/>
          <w:szCs w:val="22"/>
        </w:rPr>
        <w:t>Ces informations permettent d’identifier les œuvres qui ont effectivement fait l’objet de reproductions afin que le CFC puisse reverser les droits de copie, acquittés par les établissements agricoles, à leurs auteurs et leurs éditeurs.</w:t>
      </w:r>
    </w:p>
    <w:p w14:paraId="2BB26FED" w14:textId="77777777" w:rsidR="00D4330C" w:rsidRPr="00C420CC" w:rsidRDefault="00D4330C" w:rsidP="00956D90">
      <w:pPr>
        <w:widowControl w:val="0"/>
        <w:tabs>
          <w:tab w:val="left" w:pos="1680"/>
          <w:tab w:val="left" w:pos="3940"/>
          <w:tab w:val="left" w:pos="5080"/>
        </w:tabs>
        <w:jc w:val="both"/>
        <w:rPr>
          <w:rFonts w:ascii="Arial Narrow" w:hAnsi="Arial Narrow" w:cstheme="minorHAnsi"/>
          <w:snapToGrid w:val="0"/>
          <w:sz w:val="22"/>
          <w:szCs w:val="22"/>
        </w:rPr>
      </w:pPr>
      <w:bookmarkStart w:id="6" w:name="_GoBack"/>
      <w:bookmarkEnd w:id="6"/>
    </w:p>
    <w:sectPr w:rsidR="00D4330C" w:rsidRPr="00C420CC" w:rsidSect="00BB245C">
      <w:footerReference w:type="default" r:id="rId9"/>
      <w:pgSz w:w="11900" w:h="16840" w:code="9"/>
      <w:pgMar w:top="1134" w:right="1134" w:bottom="851" w:left="1134" w:header="567" w:footer="567"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645C" w14:textId="77777777" w:rsidR="003C5FB7" w:rsidRDefault="003C5FB7">
      <w:r>
        <w:separator/>
      </w:r>
    </w:p>
  </w:endnote>
  <w:endnote w:type="continuationSeparator" w:id="0">
    <w:p w14:paraId="47AF6B8F" w14:textId="77777777" w:rsidR="003C5FB7" w:rsidRDefault="003C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305421"/>
      <w:docPartObj>
        <w:docPartGallery w:val="Page Numbers (Bottom of Page)"/>
        <w:docPartUnique/>
      </w:docPartObj>
    </w:sdtPr>
    <w:sdtEndPr/>
    <w:sdtContent>
      <w:p w14:paraId="528EF036" w14:textId="487B66ED" w:rsidR="00FF231F" w:rsidRDefault="003811E0">
        <w:pPr>
          <w:pStyle w:val="Pieddepage"/>
          <w:jc w:val="right"/>
        </w:pPr>
        <w:r>
          <w:rPr>
            <w:noProof/>
          </w:rPr>
          <w:fldChar w:fldCharType="begin"/>
        </w:r>
        <w:r>
          <w:rPr>
            <w:noProof/>
          </w:rPr>
          <w:instrText xml:space="preserve"> PAGE   \* MERGEFORMAT </w:instrText>
        </w:r>
        <w:r>
          <w:rPr>
            <w:noProof/>
          </w:rPr>
          <w:fldChar w:fldCharType="separate"/>
        </w:r>
        <w:r w:rsidR="00D4330C">
          <w:rPr>
            <w:noProof/>
          </w:rPr>
          <w:t>8</w:t>
        </w:r>
        <w:r>
          <w:rPr>
            <w:noProof/>
          </w:rPr>
          <w:fldChar w:fldCharType="end"/>
        </w:r>
      </w:p>
    </w:sdtContent>
  </w:sdt>
  <w:p w14:paraId="50A22B7F" w14:textId="77777777" w:rsidR="00FF231F" w:rsidRDefault="00FF23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7E78" w14:textId="77777777" w:rsidR="003C5FB7" w:rsidRDefault="003C5FB7">
      <w:r>
        <w:separator/>
      </w:r>
    </w:p>
  </w:footnote>
  <w:footnote w:type="continuationSeparator" w:id="0">
    <w:p w14:paraId="14E87B63" w14:textId="77777777" w:rsidR="003C5FB7" w:rsidRDefault="003C5FB7">
      <w:r>
        <w:continuationSeparator/>
      </w:r>
    </w:p>
  </w:footnote>
  <w:footnote w:id="1">
    <w:p w14:paraId="3CF61689" w14:textId="059B27BB" w:rsidR="000979BD" w:rsidRPr="000979BD" w:rsidRDefault="000979BD">
      <w:pPr>
        <w:pStyle w:val="Notedebasdepage"/>
        <w:rPr>
          <w:rFonts w:ascii="Arial Narrow" w:hAnsi="Arial Narrow"/>
          <w:i/>
          <w:iCs/>
          <w:sz w:val="16"/>
          <w:szCs w:val="16"/>
        </w:rPr>
      </w:pPr>
      <w:r>
        <w:rPr>
          <w:rStyle w:val="Appelnotedebasdep"/>
        </w:rPr>
        <w:footnoteRef/>
      </w:r>
      <w:r>
        <w:t xml:space="preserve"> </w:t>
      </w:r>
      <w:r w:rsidRPr="000979BD">
        <w:rPr>
          <w:rFonts w:ascii="Arial Narrow" w:hAnsi="Arial Narrow"/>
          <w:i/>
          <w:iCs/>
          <w:sz w:val="16"/>
          <w:szCs w:val="16"/>
        </w:rPr>
        <w:t>A préciser en fonction du public concerné</w:t>
      </w:r>
      <w:r>
        <w:rPr>
          <w:rFonts w:ascii="Arial Narrow" w:hAnsi="Arial Narrow"/>
          <w:i/>
          <w:i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62A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AED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7635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AC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0A7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E62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CE1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EF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1825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1623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AAC0BE2"/>
    <w:multiLevelType w:val="hybridMultilevel"/>
    <w:tmpl w:val="746E14B0"/>
    <w:lvl w:ilvl="0" w:tplc="403CCDC4">
      <w:start w:val="12"/>
      <w:numFmt w:val="bullet"/>
      <w:lvlText w:val="-"/>
      <w:lvlJc w:val="left"/>
      <w:pPr>
        <w:ind w:left="644" w:hanging="360"/>
      </w:pPr>
      <w:rPr>
        <w:rFonts w:ascii="Calibri" w:eastAsia="Times New Roman" w:hAnsi="Calibri"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36C4628"/>
    <w:multiLevelType w:val="hybridMultilevel"/>
    <w:tmpl w:val="CF28B054"/>
    <w:lvl w:ilvl="0" w:tplc="506806D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A742C"/>
    <w:multiLevelType w:val="multilevel"/>
    <w:tmpl w:val="2C4CEF48"/>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1BA54F89"/>
    <w:multiLevelType w:val="hybridMultilevel"/>
    <w:tmpl w:val="6E4CB872"/>
    <w:lvl w:ilvl="0" w:tplc="1D1863CA">
      <w:start w:val="1"/>
      <w:numFmt w:val="upperLetter"/>
      <w:pStyle w:val="TITLE2"/>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5D0DA9"/>
    <w:multiLevelType w:val="hybridMultilevel"/>
    <w:tmpl w:val="59FEE798"/>
    <w:lvl w:ilvl="0" w:tplc="EB5E1E34">
      <w:numFmt w:val="bullet"/>
      <w:lvlText w:val="-"/>
      <w:lvlJc w:val="left"/>
      <w:pPr>
        <w:ind w:left="360" w:hanging="360"/>
      </w:pPr>
      <w:rPr>
        <w:rFonts w:ascii="Calibri" w:eastAsia="Times New Roman" w:hAnsi="Calibri" w:cs="Times New Roman"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ED86F6F"/>
    <w:multiLevelType w:val="hybridMultilevel"/>
    <w:tmpl w:val="36E65E6C"/>
    <w:lvl w:ilvl="0" w:tplc="C1AA4B4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9175CD"/>
    <w:multiLevelType w:val="hybridMultilevel"/>
    <w:tmpl w:val="276A9656"/>
    <w:lvl w:ilvl="0" w:tplc="EB5E1E34">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250619A"/>
    <w:multiLevelType w:val="hybridMultilevel"/>
    <w:tmpl w:val="D80E1A26"/>
    <w:lvl w:ilvl="0" w:tplc="8E969EBA">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D2614"/>
    <w:multiLevelType w:val="hybridMultilevel"/>
    <w:tmpl w:val="EBB4F3E2"/>
    <w:lvl w:ilvl="0" w:tplc="0BD8A652">
      <w:numFmt w:val="bullet"/>
      <w:lvlText w:val="-"/>
      <w:lvlJc w:val="left"/>
      <w:pPr>
        <w:ind w:left="720" w:hanging="360"/>
      </w:pPr>
      <w:rPr>
        <w:rFonts w:ascii="Calibri" w:eastAsia="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D7636E"/>
    <w:multiLevelType w:val="hybridMultilevel"/>
    <w:tmpl w:val="817880DC"/>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1097E"/>
    <w:multiLevelType w:val="multilevel"/>
    <w:tmpl w:val="D0328BC0"/>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2" w15:restartNumberingAfterBreak="0">
    <w:nsid w:val="7060529A"/>
    <w:multiLevelType w:val="multilevel"/>
    <w:tmpl w:val="2490F9A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3777900"/>
    <w:multiLevelType w:val="multilevel"/>
    <w:tmpl w:val="711C9D3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A6248F8"/>
    <w:multiLevelType w:val="hybridMultilevel"/>
    <w:tmpl w:val="1158B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0C27E3"/>
    <w:multiLevelType w:val="multilevel"/>
    <w:tmpl w:val="AD38EA3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num w:numId="1">
    <w:abstractNumId w:val="13"/>
  </w:num>
  <w:num w:numId="2">
    <w:abstractNumId w:val="18"/>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2"/>
  </w:num>
  <w:num w:numId="16">
    <w:abstractNumId w:val="11"/>
  </w:num>
  <w:num w:numId="17">
    <w:abstractNumId w:val="22"/>
  </w:num>
  <w:num w:numId="18">
    <w:abstractNumId w:val="21"/>
  </w:num>
  <w:num w:numId="19">
    <w:abstractNumId w:val="19"/>
  </w:num>
  <w:num w:numId="20">
    <w:abstractNumId w:val="14"/>
  </w:num>
  <w:num w:numId="21">
    <w:abstractNumId w:val="17"/>
  </w:num>
  <w:num w:numId="22">
    <w:abstractNumId w:val="15"/>
  </w:num>
  <w:num w:numId="23">
    <w:abstractNumId w:val="20"/>
  </w:num>
  <w:num w:numId="24">
    <w:abstractNumId w:val="24"/>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64"/>
    <w:rsid w:val="00004B7E"/>
    <w:rsid w:val="00007F9F"/>
    <w:rsid w:val="0001227F"/>
    <w:rsid w:val="0001568A"/>
    <w:rsid w:val="00016115"/>
    <w:rsid w:val="00025400"/>
    <w:rsid w:val="00025586"/>
    <w:rsid w:val="00025A1F"/>
    <w:rsid w:val="00026C9D"/>
    <w:rsid w:val="00031CFE"/>
    <w:rsid w:val="000353A8"/>
    <w:rsid w:val="00041A04"/>
    <w:rsid w:val="00043572"/>
    <w:rsid w:val="00043CE3"/>
    <w:rsid w:val="00043F5E"/>
    <w:rsid w:val="00046C39"/>
    <w:rsid w:val="00047423"/>
    <w:rsid w:val="000476B9"/>
    <w:rsid w:val="00051E29"/>
    <w:rsid w:val="00053A3B"/>
    <w:rsid w:val="0005498C"/>
    <w:rsid w:val="000556CE"/>
    <w:rsid w:val="0006171F"/>
    <w:rsid w:val="00066BBC"/>
    <w:rsid w:val="00066FFE"/>
    <w:rsid w:val="00067A4B"/>
    <w:rsid w:val="000747EB"/>
    <w:rsid w:val="00076722"/>
    <w:rsid w:val="00083533"/>
    <w:rsid w:val="00084326"/>
    <w:rsid w:val="00084D59"/>
    <w:rsid w:val="000853F3"/>
    <w:rsid w:val="00090D1E"/>
    <w:rsid w:val="0009250D"/>
    <w:rsid w:val="00092C35"/>
    <w:rsid w:val="00092FDF"/>
    <w:rsid w:val="00096E80"/>
    <w:rsid w:val="000979BD"/>
    <w:rsid w:val="000A009B"/>
    <w:rsid w:val="000A0A8F"/>
    <w:rsid w:val="000A31DC"/>
    <w:rsid w:val="000A394A"/>
    <w:rsid w:val="000A5DDD"/>
    <w:rsid w:val="000B264B"/>
    <w:rsid w:val="000B2B23"/>
    <w:rsid w:val="000B3071"/>
    <w:rsid w:val="000C302A"/>
    <w:rsid w:val="000C4EB3"/>
    <w:rsid w:val="000C5414"/>
    <w:rsid w:val="000D0BDA"/>
    <w:rsid w:val="000D108A"/>
    <w:rsid w:val="000D308C"/>
    <w:rsid w:val="000D57FD"/>
    <w:rsid w:val="000D6CF0"/>
    <w:rsid w:val="000D7295"/>
    <w:rsid w:val="000E0FF8"/>
    <w:rsid w:val="000E28F3"/>
    <w:rsid w:val="000E4400"/>
    <w:rsid w:val="000E4FA8"/>
    <w:rsid w:val="000E7063"/>
    <w:rsid w:val="000E7528"/>
    <w:rsid w:val="000E76C8"/>
    <w:rsid w:val="000F543B"/>
    <w:rsid w:val="000F58AB"/>
    <w:rsid w:val="001010FF"/>
    <w:rsid w:val="001023BA"/>
    <w:rsid w:val="00102567"/>
    <w:rsid w:val="0010640E"/>
    <w:rsid w:val="0011218B"/>
    <w:rsid w:val="00113327"/>
    <w:rsid w:val="00113D67"/>
    <w:rsid w:val="00117E03"/>
    <w:rsid w:val="001213E3"/>
    <w:rsid w:val="001214D6"/>
    <w:rsid w:val="00121B62"/>
    <w:rsid w:val="001300BE"/>
    <w:rsid w:val="001303D8"/>
    <w:rsid w:val="0013127A"/>
    <w:rsid w:val="001326E8"/>
    <w:rsid w:val="00134809"/>
    <w:rsid w:val="00137275"/>
    <w:rsid w:val="0014065F"/>
    <w:rsid w:val="001410F6"/>
    <w:rsid w:val="00141C83"/>
    <w:rsid w:val="00143E20"/>
    <w:rsid w:val="001449D1"/>
    <w:rsid w:val="00145094"/>
    <w:rsid w:val="001464A9"/>
    <w:rsid w:val="001467FA"/>
    <w:rsid w:val="00150DB8"/>
    <w:rsid w:val="001535C4"/>
    <w:rsid w:val="00154915"/>
    <w:rsid w:val="0015514F"/>
    <w:rsid w:val="00157E03"/>
    <w:rsid w:val="001612BB"/>
    <w:rsid w:val="0016158C"/>
    <w:rsid w:val="001618DB"/>
    <w:rsid w:val="00161C2D"/>
    <w:rsid w:val="0016497F"/>
    <w:rsid w:val="0016525D"/>
    <w:rsid w:val="00166E6B"/>
    <w:rsid w:val="001677CF"/>
    <w:rsid w:val="001704DA"/>
    <w:rsid w:val="00172695"/>
    <w:rsid w:val="00173248"/>
    <w:rsid w:val="00175833"/>
    <w:rsid w:val="001761A4"/>
    <w:rsid w:val="00180E93"/>
    <w:rsid w:val="001816AB"/>
    <w:rsid w:val="0018320F"/>
    <w:rsid w:val="00187A7C"/>
    <w:rsid w:val="00187AE3"/>
    <w:rsid w:val="00187F19"/>
    <w:rsid w:val="00193B05"/>
    <w:rsid w:val="001963E4"/>
    <w:rsid w:val="001975B9"/>
    <w:rsid w:val="001A3FD2"/>
    <w:rsid w:val="001B2374"/>
    <w:rsid w:val="001B624E"/>
    <w:rsid w:val="001C0508"/>
    <w:rsid w:val="001C0572"/>
    <w:rsid w:val="001C061B"/>
    <w:rsid w:val="001C1141"/>
    <w:rsid w:val="001C1406"/>
    <w:rsid w:val="001C64A8"/>
    <w:rsid w:val="001C67EC"/>
    <w:rsid w:val="001D0451"/>
    <w:rsid w:val="001D36CB"/>
    <w:rsid w:val="001D471D"/>
    <w:rsid w:val="001D548A"/>
    <w:rsid w:val="001D761E"/>
    <w:rsid w:val="001D7C71"/>
    <w:rsid w:val="001E1F47"/>
    <w:rsid w:val="001E266D"/>
    <w:rsid w:val="001F03D5"/>
    <w:rsid w:val="001F6075"/>
    <w:rsid w:val="001F71A0"/>
    <w:rsid w:val="001F790F"/>
    <w:rsid w:val="0020071A"/>
    <w:rsid w:val="00202049"/>
    <w:rsid w:val="002020A6"/>
    <w:rsid w:val="0020607D"/>
    <w:rsid w:val="00210A0C"/>
    <w:rsid w:val="00212CFF"/>
    <w:rsid w:val="00213587"/>
    <w:rsid w:val="0021732F"/>
    <w:rsid w:val="002175B0"/>
    <w:rsid w:val="00217D5B"/>
    <w:rsid w:val="00220484"/>
    <w:rsid w:val="00221F8A"/>
    <w:rsid w:val="00225E89"/>
    <w:rsid w:val="00226168"/>
    <w:rsid w:val="0022773D"/>
    <w:rsid w:val="00230836"/>
    <w:rsid w:val="00230B38"/>
    <w:rsid w:val="00243E5D"/>
    <w:rsid w:val="00246074"/>
    <w:rsid w:val="002463DC"/>
    <w:rsid w:val="002476AC"/>
    <w:rsid w:val="0024771F"/>
    <w:rsid w:val="002526A2"/>
    <w:rsid w:val="00256CA1"/>
    <w:rsid w:val="0025778D"/>
    <w:rsid w:val="00260E2B"/>
    <w:rsid w:val="00261217"/>
    <w:rsid w:val="00261869"/>
    <w:rsid w:val="002623E5"/>
    <w:rsid w:val="00265287"/>
    <w:rsid w:val="002657D8"/>
    <w:rsid w:val="00266DFA"/>
    <w:rsid w:val="002772F5"/>
    <w:rsid w:val="00277B57"/>
    <w:rsid w:val="002809A6"/>
    <w:rsid w:val="00282BBA"/>
    <w:rsid w:val="002862D4"/>
    <w:rsid w:val="0028723B"/>
    <w:rsid w:val="00290951"/>
    <w:rsid w:val="00291927"/>
    <w:rsid w:val="00292C59"/>
    <w:rsid w:val="0029555B"/>
    <w:rsid w:val="00296E31"/>
    <w:rsid w:val="002978D0"/>
    <w:rsid w:val="002A2A7F"/>
    <w:rsid w:val="002A2ADF"/>
    <w:rsid w:val="002A3742"/>
    <w:rsid w:val="002A558B"/>
    <w:rsid w:val="002B3A43"/>
    <w:rsid w:val="002B4E8A"/>
    <w:rsid w:val="002B5B53"/>
    <w:rsid w:val="002C0581"/>
    <w:rsid w:val="002C0829"/>
    <w:rsid w:val="002C129E"/>
    <w:rsid w:val="002D0075"/>
    <w:rsid w:val="002D0E17"/>
    <w:rsid w:val="002D744F"/>
    <w:rsid w:val="002E100D"/>
    <w:rsid w:val="002E3CC6"/>
    <w:rsid w:val="002E3F84"/>
    <w:rsid w:val="002E4C33"/>
    <w:rsid w:val="002E4E0A"/>
    <w:rsid w:val="002E63F4"/>
    <w:rsid w:val="002E6A45"/>
    <w:rsid w:val="002F0B5D"/>
    <w:rsid w:val="002F6499"/>
    <w:rsid w:val="00300F4A"/>
    <w:rsid w:val="00301E74"/>
    <w:rsid w:val="00303C92"/>
    <w:rsid w:val="00305258"/>
    <w:rsid w:val="00305714"/>
    <w:rsid w:val="0030653B"/>
    <w:rsid w:val="003134E9"/>
    <w:rsid w:val="00313A08"/>
    <w:rsid w:val="00315DA1"/>
    <w:rsid w:val="0031603D"/>
    <w:rsid w:val="00330309"/>
    <w:rsid w:val="003306DF"/>
    <w:rsid w:val="00331FAD"/>
    <w:rsid w:val="00333FD4"/>
    <w:rsid w:val="003446DC"/>
    <w:rsid w:val="00346DCF"/>
    <w:rsid w:val="00355254"/>
    <w:rsid w:val="00355F96"/>
    <w:rsid w:val="00356402"/>
    <w:rsid w:val="003708E2"/>
    <w:rsid w:val="00375840"/>
    <w:rsid w:val="00377560"/>
    <w:rsid w:val="003811E0"/>
    <w:rsid w:val="00385E6D"/>
    <w:rsid w:val="00386BC5"/>
    <w:rsid w:val="00393A41"/>
    <w:rsid w:val="00395150"/>
    <w:rsid w:val="0039750C"/>
    <w:rsid w:val="003A3314"/>
    <w:rsid w:val="003A655D"/>
    <w:rsid w:val="003A714D"/>
    <w:rsid w:val="003B0E28"/>
    <w:rsid w:val="003B13F0"/>
    <w:rsid w:val="003B2C0B"/>
    <w:rsid w:val="003B33AA"/>
    <w:rsid w:val="003B41A4"/>
    <w:rsid w:val="003B51E9"/>
    <w:rsid w:val="003C25DE"/>
    <w:rsid w:val="003C36AF"/>
    <w:rsid w:val="003C3848"/>
    <w:rsid w:val="003C5822"/>
    <w:rsid w:val="003C5FB7"/>
    <w:rsid w:val="003C68D0"/>
    <w:rsid w:val="003D2977"/>
    <w:rsid w:val="003D441D"/>
    <w:rsid w:val="003D551B"/>
    <w:rsid w:val="003E0684"/>
    <w:rsid w:val="003E2C4C"/>
    <w:rsid w:val="003E5E9C"/>
    <w:rsid w:val="003E78DE"/>
    <w:rsid w:val="003F62D8"/>
    <w:rsid w:val="003F7E1B"/>
    <w:rsid w:val="003F7F2D"/>
    <w:rsid w:val="0040191B"/>
    <w:rsid w:val="00402BF4"/>
    <w:rsid w:val="00404217"/>
    <w:rsid w:val="004115B3"/>
    <w:rsid w:val="0041222B"/>
    <w:rsid w:val="004137E1"/>
    <w:rsid w:val="0041416F"/>
    <w:rsid w:val="00417B27"/>
    <w:rsid w:val="0042020C"/>
    <w:rsid w:val="00423455"/>
    <w:rsid w:val="004263FC"/>
    <w:rsid w:val="004265B1"/>
    <w:rsid w:val="004274A6"/>
    <w:rsid w:val="004277DB"/>
    <w:rsid w:val="00431782"/>
    <w:rsid w:val="0043317F"/>
    <w:rsid w:val="00433226"/>
    <w:rsid w:val="004335A1"/>
    <w:rsid w:val="004351F8"/>
    <w:rsid w:val="00436DD9"/>
    <w:rsid w:val="00437A42"/>
    <w:rsid w:val="00442DBB"/>
    <w:rsid w:val="004462D0"/>
    <w:rsid w:val="004476F5"/>
    <w:rsid w:val="0045143E"/>
    <w:rsid w:val="00452705"/>
    <w:rsid w:val="00454F55"/>
    <w:rsid w:val="00460981"/>
    <w:rsid w:val="004627BB"/>
    <w:rsid w:val="00464DB7"/>
    <w:rsid w:val="004715C0"/>
    <w:rsid w:val="0047496C"/>
    <w:rsid w:val="004757CD"/>
    <w:rsid w:val="00475B5B"/>
    <w:rsid w:val="004811C6"/>
    <w:rsid w:val="0048370E"/>
    <w:rsid w:val="004849FE"/>
    <w:rsid w:val="00494B94"/>
    <w:rsid w:val="00496082"/>
    <w:rsid w:val="004962FC"/>
    <w:rsid w:val="004A029E"/>
    <w:rsid w:val="004A279B"/>
    <w:rsid w:val="004B084F"/>
    <w:rsid w:val="004B10F9"/>
    <w:rsid w:val="004B14CB"/>
    <w:rsid w:val="004B45E2"/>
    <w:rsid w:val="004B48BB"/>
    <w:rsid w:val="004B4A9E"/>
    <w:rsid w:val="004B5BA7"/>
    <w:rsid w:val="004C0141"/>
    <w:rsid w:val="004C2152"/>
    <w:rsid w:val="004C7EAB"/>
    <w:rsid w:val="004D050A"/>
    <w:rsid w:val="004D235C"/>
    <w:rsid w:val="004D310A"/>
    <w:rsid w:val="004D37CC"/>
    <w:rsid w:val="004D3F2E"/>
    <w:rsid w:val="004D47DC"/>
    <w:rsid w:val="004D5073"/>
    <w:rsid w:val="004D7823"/>
    <w:rsid w:val="004E1B68"/>
    <w:rsid w:val="004E5BF7"/>
    <w:rsid w:val="004F20B6"/>
    <w:rsid w:val="004F40C1"/>
    <w:rsid w:val="004F5E99"/>
    <w:rsid w:val="004F6D24"/>
    <w:rsid w:val="004F6DEB"/>
    <w:rsid w:val="004F7B92"/>
    <w:rsid w:val="00500A48"/>
    <w:rsid w:val="005030E3"/>
    <w:rsid w:val="00503CC5"/>
    <w:rsid w:val="005042FE"/>
    <w:rsid w:val="00504B2B"/>
    <w:rsid w:val="005054E9"/>
    <w:rsid w:val="00507E53"/>
    <w:rsid w:val="0051587B"/>
    <w:rsid w:val="00521205"/>
    <w:rsid w:val="00522C0D"/>
    <w:rsid w:val="0052439B"/>
    <w:rsid w:val="0052537D"/>
    <w:rsid w:val="00525827"/>
    <w:rsid w:val="00525C39"/>
    <w:rsid w:val="00526D3A"/>
    <w:rsid w:val="0052741C"/>
    <w:rsid w:val="00541477"/>
    <w:rsid w:val="0054231B"/>
    <w:rsid w:val="00542713"/>
    <w:rsid w:val="0054375D"/>
    <w:rsid w:val="00554545"/>
    <w:rsid w:val="0056435F"/>
    <w:rsid w:val="00565201"/>
    <w:rsid w:val="00566076"/>
    <w:rsid w:val="005719EF"/>
    <w:rsid w:val="005746EE"/>
    <w:rsid w:val="00576D8F"/>
    <w:rsid w:val="005830A6"/>
    <w:rsid w:val="00584EF6"/>
    <w:rsid w:val="00585290"/>
    <w:rsid w:val="005905A0"/>
    <w:rsid w:val="00591863"/>
    <w:rsid w:val="00591AD5"/>
    <w:rsid w:val="00596BED"/>
    <w:rsid w:val="005A32B6"/>
    <w:rsid w:val="005A6D26"/>
    <w:rsid w:val="005A7808"/>
    <w:rsid w:val="005A7842"/>
    <w:rsid w:val="005A7C26"/>
    <w:rsid w:val="005B3CB0"/>
    <w:rsid w:val="005C0FAE"/>
    <w:rsid w:val="005D5CA8"/>
    <w:rsid w:val="005D78D1"/>
    <w:rsid w:val="005D7A3C"/>
    <w:rsid w:val="005D7F73"/>
    <w:rsid w:val="005E43CC"/>
    <w:rsid w:val="005E7F6F"/>
    <w:rsid w:val="005F4258"/>
    <w:rsid w:val="005F7291"/>
    <w:rsid w:val="005F7FDD"/>
    <w:rsid w:val="00606D5F"/>
    <w:rsid w:val="00607348"/>
    <w:rsid w:val="00607AB2"/>
    <w:rsid w:val="006115E9"/>
    <w:rsid w:val="006137B7"/>
    <w:rsid w:val="00616A5C"/>
    <w:rsid w:val="00620AFF"/>
    <w:rsid w:val="00620F7F"/>
    <w:rsid w:val="00621BC5"/>
    <w:rsid w:val="00621DC0"/>
    <w:rsid w:val="0062386C"/>
    <w:rsid w:val="00625883"/>
    <w:rsid w:val="00626263"/>
    <w:rsid w:val="00633A34"/>
    <w:rsid w:val="00634CB2"/>
    <w:rsid w:val="0063610F"/>
    <w:rsid w:val="00637A40"/>
    <w:rsid w:val="00642AC5"/>
    <w:rsid w:val="006431DD"/>
    <w:rsid w:val="00644CAB"/>
    <w:rsid w:val="0064693B"/>
    <w:rsid w:val="00647F64"/>
    <w:rsid w:val="0065058D"/>
    <w:rsid w:val="00651631"/>
    <w:rsid w:val="006538EA"/>
    <w:rsid w:val="006604B6"/>
    <w:rsid w:val="0066460C"/>
    <w:rsid w:val="00671D74"/>
    <w:rsid w:val="00675521"/>
    <w:rsid w:val="006844B1"/>
    <w:rsid w:val="00687A80"/>
    <w:rsid w:val="0069142F"/>
    <w:rsid w:val="00692479"/>
    <w:rsid w:val="006940D1"/>
    <w:rsid w:val="00694341"/>
    <w:rsid w:val="00695451"/>
    <w:rsid w:val="00697A98"/>
    <w:rsid w:val="006A668B"/>
    <w:rsid w:val="006A6A27"/>
    <w:rsid w:val="006B153A"/>
    <w:rsid w:val="006B2B3B"/>
    <w:rsid w:val="006C0547"/>
    <w:rsid w:val="006C362D"/>
    <w:rsid w:val="006C5ABA"/>
    <w:rsid w:val="006D02DA"/>
    <w:rsid w:val="006D15E9"/>
    <w:rsid w:val="006D16F2"/>
    <w:rsid w:val="006D1E8F"/>
    <w:rsid w:val="006D225A"/>
    <w:rsid w:val="006D38EE"/>
    <w:rsid w:val="006E27E5"/>
    <w:rsid w:val="006E3E7A"/>
    <w:rsid w:val="006E4AB4"/>
    <w:rsid w:val="006E5D4A"/>
    <w:rsid w:val="006F0C61"/>
    <w:rsid w:val="006F2B8B"/>
    <w:rsid w:val="006F4C3E"/>
    <w:rsid w:val="006F4E18"/>
    <w:rsid w:val="006F54FC"/>
    <w:rsid w:val="006F5748"/>
    <w:rsid w:val="0070102D"/>
    <w:rsid w:val="00702E3B"/>
    <w:rsid w:val="00703EE1"/>
    <w:rsid w:val="007054CD"/>
    <w:rsid w:val="0070565C"/>
    <w:rsid w:val="007109FD"/>
    <w:rsid w:val="00716505"/>
    <w:rsid w:val="00716A99"/>
    <w:rsid w:val="00723AC7"/>
    <w:rsid w:val="00723EEE"/>
    <w:rsid w:val="007257D1"/>
    <w:rsid w:val="00725B2D"/>
    <w:rsid w:val="00725CF3"/>
    <w:rsid w:val="00731940"/>
    <w:rsid w:val="0073234A"/>
    <w:rsid w:val="00732D62"/>
    <w:rsid w:val="00734DF4"/>
    <w:rsid w:val="007415F8"/>
    <w:rsid w:val="00742CA9"/>
    <w:rsid w:val="00745536"/>
    <w:rsid w:val="00746964"/>
    <w:rsid w:val="00746DA5"/>
    <w:rsid w:val="00747155"/>
    <w:rsid w:val="007476BF"/>
    <w:rsid w:val="00761FA4"/>
    <w:rsid w:val="007632A7"/>
    <w:rsid w:val="007658B4"/>
    <w:rsid w:val="00766491"/>
    <w:rsid w:val="0076710F"/>
    <w:rsid w:val="00770FB1"/>
    <w:rsid w:val="0077256D"/>
    <w:rsid w:val="00776696"/>
    <w:rsid w:val="00777F96"/>
    <w:rsid w:val="00783AC1"/>
    <w:rsid w:val="00790F4B"/>
    <w:rsid w:val="007A2449"/>
    <w:rsid w:val="007A6C68"/>
    <w:rsid w:val="007A6F47"/>
    <w:rsid w:val="007B08AB"/>
    <w:rsid w:val="007B32B3"/>
    <w:rsid w:val="007C48AE"/>
    <w:rsid w:val="007C720B"/>
    <w:rsid w:val="007C7CED"/>
    <w:rsid w:val="007D0352"/>
    <w:rsid w:val="007D0C84"/>
    <w:rsid w:val="007D1681"/>
    <w:rsid w:val="007D52F1"/>
    <w:rsid w:val="007E5AF8"/>
    <w:rsid w:val="007E6322"/>
    <w:rsid w:val="007E664B"/>
    <w:rsid w:val="007F008F"/>
    <w:rsid w:val="007F4D76"/>
    <w:rsid w:val="007F6D50"/>
    <w:rsid w:val="007F77E7"/>
    <w:rsid w:val="007F7B51"/>
    <w:rsid w:val="008063EB"/>
    <w:rsid w:val="00806B10"/>
    <w:rsid w:val="0081025C"/>
    <w:rsid w:val="00814DB0"/>
    <w:rsid w:val="00823E47"/>
    <w:rsid w:val="00825AF8"/>
    <w:rsid w:val="00831B26"/>
    <w:rsid w:val="00832B29"/>
    <w:rsid w:val="008345D4"/>
    <w:rsid w:val="00840413"/>
    <w:rsid w:val="00840566"/>
    <w:rsid w:val="0084061E"/>
    <w:rsid w:val="008430DC"/>
    <w:rsid w:val="008438D2"/>
    <w:rsid w:val="00845584"/>
    <w:rsid w:val="00845AA2"/>
    <w:rsid w:val="00850766"/>
    <w:rsid w:val="00852D48"/>
    <w:rsid w:val="0085577E"/>
    <w:rsid w:val="008561AB"/>
    <w:rsid w:val="008577F9"/>
    <w:rsid w:val="00861B5B"/>
    <w:rsid w:val="00861DBC"/>
    <w:rsid w:val="00863AAA"/>
    <w:rsid w:val="0087108A"/>
    <w:rsid w:val="008729F0"/>
    <w:rsid w:val="00872C8F"/>
    <w:rsid w:val="00873095"/>
    <w:rsid w:val="008739B0"/>
    <w:rsid w:val="00873D36"/>
    <w:rsid w:val="00876A06"/>
    <w:rsid w:val="00880C2D"/>
    <w:rsid w:val="00880C72"/>
    <w:rsid w:val="00881AAB"/>
    <w:rsid w:val="00883045"/>
    <w:rsid w:val="00883D17"/>
    <w:rsid w:val="00883EA8"/>
    <w:rsid w:val="0088567C"/>
    <w:rsid w:val="0088709E"/>
    <w:rsid w:val="00887D57"/>
    <w:rsid w:val="00892444"/>
    <w:rsid w:val="0089252F"/>
    <w:rsid w:val="00892645"/>
    <w:rsid w:val="0089292D"/>
    <w:rsid w:val="00892A99"/>
    <w:rsid w:val="00892EA3"/>
    <w:rsid w:val="008961F8"/>
    <w:rsid w:val="008A00F0"/>
    <w:rsid w:val="008A6846"/>
    <w:rsid w:val="008A724C"/>
    <w:rsid w:val="008A73E4"/>
    <w:rsid w:val="008B047D"/>
    <w:rsid w:val="008B2087"/>
    <w:rsid w:val="008B4812"/>
    <w:rsid w:val="008B4B2B"/>
    <w:rsid w:val="008B64A1"/>
    <w:rsid w:val="008C1DE1"/>
    <w:rsid w:val="008C2CA8"/>
    <w:rsid w:val="008C34A1"/>
    <w:rsid w:val="008D6B29"/>
    <w:rsid w:val="008D7688"/>
    <w:rsid w:val="008D7799"/>
    <w:rsid w:val="008D79EA"/>
    <w:rsid w:val="008E161B"/>
    <w:rsid w:val="008E1959"/>
    <w:rsid w:val="008E2281"/>
    <w:rsid w:val="008E29D0"/>
    <w:rsid w:val="008E4B22"/>
    <w:rsid w:val="008E5A2F"/>
    <w:rsid w:val="008F10F8"/>
    <w:rsid w:val="008F125B"/>
    <w:rsid w:val="008F2779"/>
    <w:rsid w:val="008F29CD"/>
    <w:rsid w:val="008F2EC1"/>
    <w:rsid w:val="008F3931"/>
    <w:rsid w:val="008F60E9"/>
    <w:rsid w:val="008F6780"/>
    <w:rsid w:val="008F6E03"/>
    <w:rsid w:val="00904422"/>
    <w:rsid w:val="009072D5"/>
    <w:rsid w:val="00910756"/>
    <w:rsid w:val="00911DA8"/>
    <w:rsid w:val="00916E64"/>
    <w:rsid w:val="0092003C"/>
    <w:rsid w:val="0092301A"/>
    <w:rsid w:val="00923E14"/>
    <w:rsid w:val="00924965"/>
    <w:rsid w:val="00924995"/>
    <w:rsid w:val="0093113F"/>
    <w:rsid w:val="009316E3"/>
    <w:rsid w:val="00932A89"/>
    <w:rsid w:val="0093302C"/>
    <w:rsid w:val="00937B2E"/>
    <w:rsid w:val="00943714"/>
    <w:rsid w:val="00945B45"/>
    <w:rsid w:val="00950D89"/>
    <w:rsid w:val="00951E0F"/>
    <w:rsid w:val="00953FAB"/>
    <w:rsid w:val="009541C5"/>
    <w:rsid w:val="00956D90"/>
    <w:rsid w:val="0096622E"/>
    <w:rsid w:val="00966D78"/>
    <w:rsid w:val="00970C19"/>
    <w:rsid w:val="00983FD2"/>
    <w:rsid w:val="00995AE0"/>
    <w:rsid w:val="009A471C"/>
    <w:rsid w:val="009A6B47"/>
    <w:rsid w:val="009A7FFA"/>
    <w:rsid w:val="009B15E0"/>
    <w:rsid w:val="009B1E45"/>
    <w:rsid w:val="009B5C2C"/>
    <w:rsid w:val="009B64AA"/>
    <w:rsid w:val="009C0B14"/>
    <w:rsid w:val="009C18AF"/>
    <w:rsid w:val="009C23C8"/>
    <w:rsid w:val="009C3551"/>
    <w:rsid w:val="009C5038"/>
    <w:rsid w:val="009C7697"/>
    <w:rsid w:val="009D57AA"/>
    <w:rsid w:val="009E18D3"/>
    <w:rsid w:val="009E2B8F"/>
    <w:rsid w:val="009E34CA"/>
    <w:rsid w:val="009E3713"/>
    <w:rsid w:val="009E40D9"/>
    <w:rsid w:val="009E70CC"/>
    <w:rsid w:val="009F6F59"/>
    <w:rsid w:val="009F7856"/>
    <w:rsid w:val="00A00702"/>
    <w:rsid w:val="00A01041"/>
    <w:rsid w:val="00A02339"/>
    <w:rsid w:val="00A02EB3"/>
    <w:rsid w:val="00A051AB"/>
    <w:rsid w:val="00A1203B"/>
    <w:rsid w:val="00A12B01"/>
    <w:rsid w:val="00A12D29"/>
    <w:rsid w:val="00A14316"/>
    <w:rsid w:val="00A14E13"/>
    <w:rsid w:val="00A20B3C"/>
    <w:rsid w:val="00A2237E"/>
    <w:rsid w:val="00A223D0"/>
    <w:rsid w:val="00A318EE"/>
    <w:rsid w:val="00A32E58"/>
    <w:rsid w:val="00A34264"/>
    <w:rsid w:val="00A3513A"/>
    <w:rsid w:val="00A41B1D"/>
    <w:rsid w:val="00A4380C"/>
    <w:rsid w:val="00A44A86"/>
    <w:rsid w:val="00A4679F"/>
    <w:rsid w:val="00A524F0"/>
    <w:rsid w:val="00A55073"/>
    <w:rsid w:val="00A557A0"/>
    <w:rsid w:val="00A61292"/>
    <w:rsid w:val="00A6350E"/>
    <w:rsid w:val="00A67E9A"/>
    <w:rsid w:val="00A70BDA"/>
    <w:rsid w:val="00A72021"/>
    <w:rsid w:val="00A72577"/>
    <w:rsid w:val="00A7306B"/>
    <w:rsid w:val="00A73658"/>
    <w:rsid w:val="00A7450F"/>
    <w:rsid w:val="00A746CD"/>
    <w:rsid w:val="00A75AD1"/>
    <w:rsid w:val="00A75F8D"/>
    <w:rsid w:val="00A7769B"/>
    <w:rsid w:val="00A82160"/>
    <w:rsid w:val="00A9083F"/>
    <w:rsid w:val="00A912E8"/>
    <w:rsid w:val="00A92CB9"/>
    <w:rsid w:val="00A97B1E"/>
    <w:rsid w:val="00A97C26"/>
    <w:rsid w:val="00AA0F5D"/>
    <w:rsid w:val="00AA1163"/>
    <w:rsid w:val="00AA1BF2"/>
    <w:rsid w:val="00AA5FB3"/>
    <w:rsid w:val="00AA7C49"/>
    <w:rsid w:val="00AB01A9"/>
    <w:rsid w:val="00AB0393"/>
    <w:rsid w:val="00AB6D39"/>
    <w:rsid w:val="00AC108D"/>
    <w:rsid w:val="00AC231E"/>
    <w:rsid w:val="00AC4896"/>
    <w:rsid w:val="00AC6ADA"/>
    <w:rsid w:val="00AD1E3B"/>
    <w:rsid w:val="00AE0E2D"/>
    <w:rsid w:val="00AE1F2B"/>
    <w:rsid w:val="00AE2A0E"/>
    <w:rsid w:val="00AE342A"/>
    <w:rsid w:val="00AE432F"/>
    <w:rsid w:val="00AE4634"/>
    <w:rsid w:val="00AE5555"/>
    <w:rsid w:val="00AE5A86"/>
    <w:rsid w:val="00AE5D5F"/>
    <w:rsid w:val="00AF2ECC"/>
    <w:rsid w:val="00AF34AC"/>
    <w:rsid w:val="00AF4888"/>
    <w:rsid w:val="00AF5020"/>
    <w:rsid w:val="00AF5649"/>
    <w:rsid w:val="00AF71FE"/>
    <w:rsid w:val="00AF7966"/>
    <w:rsid w:val="00B04E38"/>
    <w:rsid w:val="00B055C8"/>
    <w:rsid w:val="00B07340"/>
    <w:rsid w:val="00B10FAD"/>
    <w:rsid w:val="00B11725"/>
    <w:rsid w:val="00B12F95"/>
    <w:rsid w:val="00B21F65"/>
    <w:rsid w:val="00B22482"/>
    <w:rsid w:val="00B23162"/>
    <w:rsid w:val="00B23A2D"/>
    <w:rsid w:val="00B266E0"/>
    <w:rsid w:val="00B27F41"/>
    <w:rsid w:val="00B30B22"/>
    <w:rsid w:val="00B35C66"/>
    <w:rsid w:val="00B3796C"/>
    <w:rsid w:val="00B47CBD"/>
    <w:rsid w:val="00B52EBB"/>
    <w:rsid w:val="00B5738A"/>
    <w:rsid w:val="00B602E1"/>
    <w:rsid w:val="00B60BBE"/>
    <w:rsid w:val="00B6311A"/>
    <w:rsid w:val="00B73163"/>
    <w:rsid w:val="00B7540A"/>
    <w:rsid w:val="00B828C4"/>
    <w:rsid w:val="00B82FA9"/>
    <w:rsid w:val="00B83408"/>
    <w:rsid w:val="00B8420F"/>
    <w:rsid w:val="00B851A4"/>
    <w:rsid w:val="00BA54FA"/>
    <w:rsid w:val="00BA709B"/>
    <w:rsid w:val="00BA7989"/>
    <w:rsid w:val="00BB04BA"/>
    <w:rsid w:val="00BB0D5B"/>
    <w:rsid w:val="00BB1FFA"/>
    <w:rsid w:val="00BB2307"/>
    <w:rsid w:val="00BB245C"/>
    <w:rsid w:val="00BB33BA"/>
    <w:rsid w:val="00BB3B6F"/>
    <w:rsid w:val="00BB775A"/>
    <w:rsid w:val="00BC2236"/>
    <w:rsid w:val="00BC6346"/>
    <w:rsid w:val="00BC79F4"/>
    <w:rsid w:val="00BC7B54"/>
    <w:rsid w:val="00BD180C"/>
    <w:rsid w:val="00BD3397"/>
    <w:rsid w:val="00BE0706"/>
    <w:rsid w:val="00BE16C4"/>
    <w:rsid w:val="00BE1B77"/>
    <w:rsid w:val="00BE3561"/>
    <w:rsid w:val="00BE5386"/>
    <w:rsid w:val="00BE6C72"/>
    <w:rsid w:val="00BE780B"/>
    <w:rsid w:val="00BF17E8"/>
    <w:rsid w:val="00BF27BB"/>
    <w:rsid w:val="00BF405E"/>
    <w:rsid w:val="00BF44C5"/>
    <w:rsid w:val="00BF4DD0"/>
    <w:rsid w:val="00BF693F"/>
    <w:rsid w:val="00BF7AA7"/>
    <w:rsid w:val="00C0277B"/>
    <w:rsid w:val="00C154E7"/>
    <w:rsid w:val="00C174FB"/>
    <w:rsid w:val="00C23EBD"/>
    <w:rsid w:val="00C27C4E"/>
    <w:rsid w:val="00C30B5A"/>
    <w:rsid w:val="00C323B2"/>
    <w:rsid w:val="00C348EA"/>
    <w:rsid w:val="00C354DC"/>
    <w:rsid w:val="00C35C58"/>
    <w:rsid w:val="00C37035"/>
    <w:rsid w:val="00C37D91"/>
    <w:rsid w:val="00C407EE"/>
    <w:rsid w:val="00C420CC"/>
    <w:rsid w:val="00C432B8"/>
    <w:rsid w:val="00C46E9E"/>
    <w:rsid w:val="00C55DC8"/>
    <w:rsid w:val="00C57671"/>
    <w:rsid w:val="00C57E5C"/>
    <w:rsid w:val="00C62B4E"/>
    <w:rsid w:val="00C70A48"/>
    <w:rsid w:val="00C70EC3"/>
    <w:rsid w:val="00C733B3"/>
    <w:rsid w:val="00C74914"/>
    <w:rsid w:val="00C75EDC"/>
    <w:rsid w:val="00C76253"/>
    <w:rsid w:val="00C81003"/>
    <w:rsid w:val="00C826DD"/>
    <w:rsid w:val="00C8784E"/>
    <w:rsid w:val="00C94CA1"/>
    <w:rsid w:val="00C95294"/>
    <w:rsid w:val="00C9671F"/>
    <w:rsid w:val="00CA156E"/>
    <w:rsid w:val="00CA7CC3"/>
    <w:rsid w:val="00CB20C7"/>
    <w:rsid w:val="00CB28AB"/>
    <w:rsid w:val="00CB375C"/>
    <w:rsid w:val="00CB3B98"/>
    <w:rsid w:val="00CC0191"/>
    <w:rsid w:val="00CC3AD2"/>
    <w:rsid w:val="00CC3F17"/>
    <w:rsid w:val="00CC5F9E"/>
    <w:rsid w:val="00CC64E7"/>
    <w:rsid w:val="00CC67E9"/>
    <w:rsid w:val="00CD2FA5"/>
    <w:rsid w:val="00CE0564"/>
    <w:rsid w:val="00CE0FED"/>
    <w:rsid w:val="00CE1E9B"/>
    <w:rsid w:val="00CE4CD2"/>
    <w:rsid w:val="00CE5707"/>
    <w:rsid w:val="00D07D8D"/>
    <w:rsid w:val="00D2257D"/>
    <w:rsid w:val="00D314C4"/>
    <w:rsid w:val="00D32BAA"/>
    <w:rsid w:val="00D32BD7"/>
    <w:rsid w:val="00D33F1D"/>
    <w:rsid w:val="00D36AF3"/>
    <w:rsid w:val="00D41892"/>
    <w:rsid w:val="00D42085"/>
    <w:rsid w:val="00D4330C"/>
    <w:rsid w:val="00D45BC0"/>
    <w:rsid w:val="00D47F5C"/>
    <w:rsid w:val="00D528E2"/>
    <w:rsid w:val="00D53973"/>
    <w:rsid w:val="00D54910"/>
    <w:rsid w:val="00D560A5"/>
    <w:rsid w:val="00D568CA"/>
    <w:rsid w:val="00D604D6"/>
    <w:rsid w:val="00D61D02"/>
    <w:rsid w:val="00D635AA"/>
    <w:rsid w:val="00D64203"/>
    <w:rsid w:val="00D66A22"/>
    <w:rsid w:val="00D708BB"/>
    <w:rsid w:val="00D71E68"/>
    <w:rsid w:val="00D729DD"/>
    <w:rsid w:val="00D744A8"/>
    <w:rsid w:val="00D74765"/>
    <w:rsid w:val="00D747CC"/>
    <w:rsid w:val="00D8181F"/>
    <w:rsid w:val="00D82CEB"/>
    <w:rsid w:val="00D83207"/>
    <w:rsid w:val="00D87017"/>
    <w:rsid w:val="00D90D69"/>
    <w:rsid w:val="00D92099"/>
    <w:rsid w:val="00D96928"/>
    <w:rsid w:val="00DB2A38"/>
    <w:rsid w:val="00DB5354"/>
    <w:rsid w:val="00DB6973"/>
    <w:rsid w:val="00DC0E16"/>
    <w:rsid w:val="00DC17CC"/>
    <w:rsid w:val="00DC1E67"/>
    <w:rsid w:val="00DC430E"/>
    <w:rsid w:val="00DC4B08"/>
    <w:rsid w:val="00DC5215"/>
    <w:rsid w:val="00DD4ABF"/>
    <w:rsid w:val="00DD7566"/>
    <w:rsid w:val="00DE1148"/>
    <w:rsid w:val="00DE2409"/>
    <w:rsid w:val="00DE3949"/>
    <w:rsid w:val="00DF2527"/>
    <w:rsid w:val="00DF3829"/>
    <w:rsid w:val="00DF4682"/>
    <w:rsid w:val="00DF4893"/>
    <w:rsid w:val="00DF4D2E"/>
    <w:rsid w:val="00DF50EE"/>
    <w:rsid w:val="00DF5C9A"/>
    <w:rsid w:val="00E01488"/>
    <w:rsid w:val="00E046F5"/>
    <w:rsid w:val="00E04C25"/>
    <w:rsid w:val="00E057D3"/>
    <w:rsid w:val="00E10530"/>
    <w:rsid w:val="00E11E63"/>
    <w:rsid w:val="00E13E1D"/>
    <w:rsid w:val="00E15DB7"/>
    <w:rsid w:val="00E17CEE"/>
    <w:rsid w:val="00E21CD3"/>
    <w:rsid w:val="00E2294F"/>
    <w:rsid w:val="00E2539D"/>
    <w:rsid w:val="00E303FB"/>
    <w:rsid w:val="00E307B6"/>
    <w:rsid w:val="00E31E20"/>
    <w:rsid w:val="00E332E0"/>
    <w:rsid w:val="00E35B5D"/>
    <w:rsid w:val="00E35BC6"/>
    <w:rsid w:val="00E374C0"/>
    <w:rsid w:val="00E43D10"/>
    <w:rsid w:val="00E51CEE"/>
    <w:rsid w:val="00E52E5B"/>
    <w:rsid w:val="00E56F3B"/>
    <w:rsid w:val="00E72C5C"/>
    <w:rsid w:val="00E73596"/>
    <w:rsid w:val="00E73C29"/>
    <w:rsid w:val="00E74FFC"/>
    <w:rsid w:val="00E77E45"/>
    <w:rsid w:val="00E81663"/>
    <w:rsid w:val="00E81EAF"/>
    <w:rsid w:val="00E83FC7"/>
    <w:rsid w:val="00E8436D"/>
    <w:rsid w:val="00E85A0D"/>
    <w:rsid w:val="00E90737"/>
    <w:rsid w:val="00E934E2"/>
    <w:rsid w:val="00E954AE"/>
    <w:rsid w:val="00E95927"/>
    <w:rsid w:val="00E97190"/>
    <w:rsid w:val="00EA17B2"/>
    <w:rsid w:val="00EA3C51"/>
    <w:rsid w:val="00EA5479"/>
    <w:rsid w:val="00EA664A"/>
    <w:rsid w:val="00EA67D6"/>
    <w:rsid w:val="00EB4007"/>
    <w:rsid w:val="00EB67A8"/>
    <w:rsid w:val="00EC28D1"/>
    <w:rsid w:val="00EC791E"/>
    <w:rsid w:val="00ED0766"/>
    <w:rsid w:val="00ED5895"/>
    <w:rsid w:val="00ED5949"/>
    <w:rsid w:val="00EE09ED"/>
    <w:rsid w:val="00EE1394"/>
    <w:rsid w:val="00EE1D45"/>
    <w:rsid w:val="00EE55EC"/>
    <w:rsid w:val="00EE6328"/>
    <w:rsid w:val="00EF0FD1"/>
    <w:rsid w:val="00EF1CA6"/>
    <w:rsid w:val="00EF1E03"/>
    <w:rsid w:val="00EF47C1"/>
    <w:rsid w:val="00F0457D"/>
    <w:rsid w:val="00F053C2"/>
    <w:rsid w:val="00F0612C"/>
    <w:rsid w:val="00F07351"/>
    <w:rsid w:val="00F10FB9"/>
    <w:rsid w:val="00F12FA9"/>
    <w:rsid w:val="00F20E17"/>
    <w:rsid w:val="00F22C08"/>
    <w:rsid w:val="00F31404"/>
    <w:rsid w:val="00F31946"/>
    <w:rsid w:val="00F32415"/>
    <w:rsid w:val="00F34E99"/>
    <w:rsid w:val="00F36B55"/>
    <w:rsid w:val="00F439B7"/>
    <w:rsid w:val="00F470AD"/>
    <w:rsid w:val="00F51401"/>
    <w:rsid w:val="00F51B7A"/>
    <w:rsid w:val="00F51BF5"/>
    <w:rsid w:val="00F53FC3"/>
    <w:rsid w:val="00F56786"/>
    <w:rsid w:val="00F56AF0"/>
    <w:rsid w:val="00F60083"/>
    <w:rsid w:val="00F60BEB"/>
    <w:rsid w:val="00F61F61"/>
    <w:rsid w:val="00F622D3"/>
    <w:rsid w:val="00F63940"/>
    <w:rsid w:val="00F6482B"/>
    <w:rsid w:val="00F652C8"/>
    <w:rsid w:val="00F65D85"/>
    <w:rsid w:val="00F67B56"/>
    <w:rsid w:val="00F72346"/>
    <w:rsid w:val="00F739EB"/>
    <w:rsid w:val="00F7629F"/>
    <w:rsid w:val="00F77A14"/>
    <w:rsid w:val="00F802EA"/>
    <w:rsid w:val="00F823D9"/>
    <w:rsid w:val="00F82D7A"/>
    <w:rsid w:val="00F85A5B"/>
    <w:rsid w:val="00F86227"/>
    <w:rsid w:val="00F876D2"/>
    <w:rsid w:val="00F878BC"/>
    <w:rsid w:val="00F9365F"/>
    <w:rsid w:val="00F964B2"/>
    <w:rsid w:val="00F97D62"/>
    <w:rsid w:val="00FA0E7B"/>
    <w:rsid w:val="00FA44F9"/>
    <w:rsid w:val="00FA6682"/>
    <w:rsid w:val="00FB3874"/>
    <w:rsid w:val="00FB6C8E"/>
    <w:rsid w:val="00FC02BB"/>
    <w:rsid w:val="00FC4123"/>
    <w:rsid w:val="00FC62C9"/>
    <w:rsid w:val="00FD1746"/>
    <w:rsid w:val="00FD2E99"/>
    <w:rsid w:val="00FD3083"/>
    <w:rsid w:val="00FD32FC"/>
    <w:rsid w:val="00FE1E2D"/>
    <w:rsid w:val="00FE22D7"/>
    <w:rsid w:val="00FE2DB9"/>
    <w:rsid w:val="00FE3E59"/>
    <w:rsid w:val="00FE5D28"/>
    <w:rsid w:val="00FF231F"/>
    <w:rsid w:val="00FF327F"/>
    <w:rsid w:val="00FF341E"/>
    <w:rsid w:val="00FF7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EFE93"/>
  <w15:docId w15:val="{3D67F020-AD32-4D94-8CFE-69848A32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94"/>
  </w:style>
  <w:style w:type="paragraph" w:styleId="Titre1">
    <w:name w:val="heading 1"/>
    <w:basedOn w:val="Normal"/>
    <w:next w:val="Normal"/>
    <w:link w:val="Titre1Car"/>
    <w:uiPriority w:val="9"/>
    <w:qFormat/>
    <w:rsid w:val="00C95294"/>
    <w:pPr>
      <w:keepNext/>
      <w:widowControl w:val="0"/>
      <w:tabs>
        <w:tab w:val="left" w:pos="300"/>
        <w:tab w:val="left" w:pos="5240"/>
      </w:tabs>
      <w:jc w:val="both"/>
      <w:outlineLvl w:val="0"/>
    </w:pPr>
    <w:rPr>
      <w:rFonts w:ascii="Arial" w:hAnsi="Arial"/>
      <w:b/>
    </w:rPr>
  </w:style>
  <w:style w:type="paragraph" w:styleId="Titre2">
    <w:name w:val="heading 2"/>
    <w:basedOn w:val="Normal"/>
    <w:next w:val="Normal"/>
    <w:link w:val="Titre2Car"/>
    <w:uiPriority w:val="9"/>
    <w:qFormat/>
    <w:rsid w:val="00C95294"/>
    <w:pPr>
      <w:keepNext/>
      <w:widowControl w:val="0"/>
      <w:tabs>
        <w:tab w:val="left" w:pos="300"/>
        <w:tab w:val="left" w:pos="5240"/>
      </w:tabs>
      <w:jc w:val="both"/>
      <w:outlineLvl w:val="1"/>
    </w:pPr>
    <w:rPr>
      <w:rFonts w:ascii="Arial Narrow" w:hAnsi="Arial Narrow"/>
      <w:b/>
      <w:sz w:val="24"/>
    </w:rPr>
  </w:style>
  <w:style w:type="paragraph" w:styleId="Titre3">
    <w:name w:val="heading 3"/>
    <w:basedOn w:val="Normal"/>
    <w:next w:val="Normal"/>
    <w:link w:val="Titre3Car"/>
    <w:uiPriority w:val="9"/>
    <w:qFormat/>
    <w:rsid w:val="00C95294"/>
    <w:pPr>
      <w:keepNext/>
      <w:widowControl w:val="0"/>
      <w:tabs>
        <w:tab w:val="left" w:pos="300"/>
        <w:tab w:val="left" w:pos="5240"/>
      </w:tabs>
      <w:jc w:val="center"/>
      <w:outlineLvl w:val="2"/>
    </w:pPr>
    <w:rPr>
      <w:rFonts w:ascii="Helvetica-Narrow" w:hAnsi="Helvetica-Narrow"/>
      <w:b/>
      <w:caps/>
      <w:sz w:val="22"/>
    </w:rPr>
  </w:style>
  <w:style w:type="paragraph" w:styleId="Titre4">
    <w:name w:val="heading 4"/>
    <w:basedOn w:val="Normal"/>
    <w:next w:val="Normal"/>
    <w:link w:val="Titre4Car"/>
    <w:qFormat/>
    <w:rsid w:val="008430DC"/>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8430DC"/>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956D90"/>
    <w:pPr>
      <w:spacing w:before="240" w:after="60"/>
      <w:outlineLvl w:val="5"/>
    </w:pPr>
    <w:rPr>
      <w:rFonts w:ascii="Calibri" w:hAnsi="Calibri"/>
      <w:b/>
      <w:bCs/>
      <w:sz w:val="22"/>
      <w:szCs w:val="22"/>
    </w:rPr>
  </w:style>
  <w:style w:type="paragraph" w:styleId="Titre7">
    <w:name w:val="heading 7"/>
    <w:basedOn w:val="Normal"/>
    <w:next w:val="Normal"/>
    <w:link w:val="Titre7Car"/>
    <w:uiPriority w:val="9"/>
    <w:qFormat/>
    <w:rsid w:val="008430DC"/>
    <w:pPr>
      <w:keepNext/>
      <w:keepLines/>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956D90"/>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1D34"/>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CB1D34"/>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CB1D34"/>
    <w:rPr>
      <w:rFonts w:ascii="Cambria" w:eastAsia="Times New Roman" w:hAnsi="Cambria" w:cs="Times New Roman"/>
      <w:b/>
      <w:bCs/>
      <w:sz w:val="26"/>
      <w:szCs w:val="26"/>
    </w:rPr>
  </w:style>
  <w:style w:type="character" w:customStyle="1" w:styleId="Titre4Car">
    <w:name w:val="Titre 4 Car"/>
    <w:basedOn w:val="Policepardfaut"/>
    <w:link w:val="Titre4"/>
    <w:locked/>
    <w:rsid w:val="008430DC"/>
    <w:rPr>
      <w:rFonts w:ascii="Cambria" w:hAnsi="Cambria" w:cs="Times New Roman"/>
      <w:b/>
      <w:bCs/>
      <w:i/>
      <w:iCs/>
      <w:color w:val="4F81BD"/>
    </w:rPr>
  </w:style>
  <w:style w:type="character" w:customStyle="1" w:styleId="Titre5Car">
    <w:name w:val="Titre 5 Car"/>
    <w:basedOn w:val="Policepardfaut"/>
    <w:link w:val="Titre5"/>
    <w:uiPriority w:val="9"/>
    <w:semiHidden/>
    <w:locked/>
    <w:rsid w:val="008430DC"/>
    <w:rPr>
      <w:rFonts w:ascii="Cambria" w:hAnsi="Cambria" w:cs="Times New Roman"/>
      <w:color w:val="243F60"/>
    </w:rPr>
  </w:style>
  <w:style w:type="character" w:customStyle="1" w:styleId="Titre7Car">
    <w:name w:val="Titre 7 Car"/>
    <w:basedOn w:val="Policepardfaut"/>
    <w:link w:val="Titre7"/>
    <w:uiPriority w:val="9"/>
    <w:semiHidden/>
    <w:locked/>
    <w:rsid w:val="008430DC"/>
    <w:rPr>
      <w:rFonts w:ascii="Cambria" w:hAnsi="Cambria" w:cs="Times New Roman"/>
      <w:i/>
      <w:iCs/>
      <w:color w:val="404040"/>
    </w:rPr>
  </w:style>
  <w:style w:type="paragraph" w:styleId="En-tte">
    <w:name w:val="header"/>
    <w:basedOn w:val="Normal"/>
    <w:link w:val="En-tteCar"/>
    <w:uiPriority w:val="99"/>
    <w:rsid w:val="00C95294"/>
    <w:pPr>
      <w:tabs>
        <w:tab w:val="center" w:pos="4536"/>
        <w:tab w:val="right" w:pos="9072"/>
      </w:tabs>
    </w:pPr>
  </w:style>
  <w:style w:type="character" w:customStyle="1" w:styleId="En-tteCar">
    <w:name w:val="En-tête Car"/>
    <w:basedOn w:val="Policepardfaut"/>
    <w:link w:val="En-tte"/>
    <w:uiPriority w:val="99"/>
    <w:locked/>
    <w:rsid w:val="009B64AA"/>
    <w:rPr>
      <w:rFonts w:cs="Times New Roman"/>
    </w:rPr>
  </w:style>
  <w:style w:type="paragraph" w:styleId="Pieddepage">
    <w:name w:val="footer"/>
    <w:basedOn w:val="Normal"/>
    <w:link w:val="PieddepageCar"/>
    <w:uiPriority w:val="99"/>
    <w:rsid w:val="00C95294"/>
    <w:pPr>
      <w:tabs>
        <w:tab w:val="center" w:pos="4536"/>
        <w:tab w:val="right" w:pos="9072"/>
      </w:tabs>
    </w:pPr>
  </w:style>
  <w:style w:type="character" w:customStyle="1" w:styleId="PieddepageCar">
    <w:name w:val="Pied de page Car"/>
    <w:basedOn w:val="Policepardfaut"/>
    <w:link w:val="Pieddepage"/>
    <w:uiPriority w:val="99"/>
    <w:rsid w:val="00CB1D34"/>
  </w:style>
  <w:style w:type="paragraph" w:styleId="Titre">
    <w:name w:val="Title"/>
    <w:basedOn w:val="Normal"/>
    <w:link w:val="TitreCar"/>
    <w:qFormat/>
    <w:rsid w:val="00C95294"/>
    <w:pPr>
      <w:widowControl w:val="0"/>
      <w:tabs>
        <w:tab w:val="left" w:pos="300"/>
        <w:tab w:val="left" w:pos="5240"/>
      </w:tabs>
      <w:jc w:val="center"/>
    </w:pPr>
    <w:rPr>
      <w:rFonts w:ascii="NewCenturySchlbk" w:hAnsi="NewCenturySchlbk"/>
      <w:b/>
      <w:sz w:val="24"/>
    </w:rPr>
  </w:style>
  <w:style w:type="character" w:customStyle="1" w:styleId="TitreCar">
    <w:name w:val="Titre Car"/>
    <w:basedOn w:val="Policepardfaut"/>
    <w:link w:val="Titre"/>
    <w:locked/>
    <w:rsid w:val="00F51B7A"/>
    <w:rPr>
      <w:rFonts w:ascii="NewCenturySchlbk" w:hAnsi="NewCenturySchlbk" w:cs="Times New Roman"/>
      <w:b/>
      <w:snapToGrid w:val="0"/>
      <w:sz w:val="24"/>
    </w:rPr>
  </w:style>
  <w:style w:type="paragraph" w:styleId="Corpsdetexte">
    <w:name w:val="Body Text"/>
    <w:basedOn w:val="Normal"/>
    <w:link w:val="CorpsdetexteCar"/>
    <w:uiPriority w:val="99"/>
    <w:semiHidden/>
    <w:rsid w:val="00C95294"/>
    <w:pPr>
      <w:widowControl w:val="0"/>
      <w:tabs>
        <w:tab w:val="left" w:pos="300"/>
        <w:tab w:val="left" w:pos="5240"/>
      </w:tabs>
      <w:jc w:val="both"/>
    </w:pPr>
    <w:rPr>
      <w:rFonts w:ascii="NewCenturySchlbk" w:hAnsi="NewCenturySchlbk"/>
      <w:sz w:val="24"/>
    </w:rPr>
  </w:style>
  <w:style w:type="character" w:customStyle="1" w:styleId="CorpsdetexteCar">
    <w:name w:val="Corps de texte Car"/>
    <w:basedOn w:val="Policepardfaut"/>
    <w:link w:val="Corpsdetexte"/>
    <w:uiPriority w:val="99"/>
    <w:semiHidden/>
    <w:rsid w:val="00CB1D34"/>
  </w:style>
  <w:style w:type="character" w:styleId="Numrodepage">
    <w:name w:val="page number"/>
    <w:basedOn w:val="Policepardfaut"/>
    <w:uiPriority w:val="99"/>
    <w:semiHidden/>
    <w:rsid w:val="00C95294"/>
    <w:rPr>
      <w:rFonts w:cs="Times New Roman"/>
    </w:rPr>
  </w:style>
  <w:style w:type="paragraph" w:styleId="Notedebasdepage">
    <w:name w:val="footnote text"/>
    <w:basedOn w:val="Normal"/>
    <w:link w:val="NotedebasdepageCar"/>
    <w:uiPriority w:val="99"/>
    <w:semiHidden/>
    <w:rsid w:val="00C95294"/>
  </w:style>
  <w:style w:type="character" w:customStyle="1" w:styleId="NotedebasdepageCar">
    <w:name w:val="Note de bas de page Car"/>
    <w:basedOn w:val="Policepardfaut"/>
    <w:link w:val="Notedebasdepage"/>
    <w:uiPriority w:val="99"/>
    <w:semiHidden/>
    <w:rsid w:val="00CB1D34"/>
  </w:style>
  <w:style w:type="character" w:styleId="Appelnotedebasdep">
    <w:name w:val="footnote reference"/>
    <w:basedOn w:val="Policepardfaut"/>
    <w:uiPriority w:val="99"/>
    <w:semiHidden/>
    <w:rsid w:val="00C95294"/>
    <w:rPr>
      <w:rFonts w:cs="Times New Roman"/>
      <w:vertAlign w:val="superscript"/>
    </w:rPr>
  </w:style>
  <w:style w:type="paragraph" w:styleId="Corpsdetexte2">
    <w:name w:val="Body Text 2"/>
    <w:basedOn w:val="Normal"/>
    <w:link w:val="Corpsdetexte2Car"/>
    <w:uiPriority w:val="99"/>
    <w:semiHidden/>
    <w:rsid w:val="00C95294"/>
    <w:pPr>
      <w:widowControl w:val="0"/>
      <w:tabs>
        <w:tab w:val="left" w:pos="300"/>
        <w:tab w:val="left" w:pos="5240"/>
      </w:tabs>
      <w:jc w:val="both"/>
    </w:pPr>
    <w:rPr>
      <w:rFonts w:ascii="Arial" w:hAnsi="Arial"/>
    </w:rPr>
  </w:style>
  <w:style w:type="character" w:customStyle="1" w:styleId="Corpsdetexte2Car">
    <w:name w:val="Corps de texte 2 Car"/>
    <w:basedOn w:val="Policepardfaut"/>
    <w:link w:val="Corpsdetexte2"/>
    <w:uiPriority w:val="99"/>
    <w:semiHidden/>
    <w:rsid w:val="00CB1D34"/>
  </w:style>
  <w:style w:type="paragraph" w:styleId="Corpsdetexte3">
    <w:name w:val="Body Text 3"/>
    <w:basedOn w:val="Normal"/>
    <w:link w:val="Corpsdetexte3Car"/>
    <w:uiPriority w:val="99"/>
    <w:semiHidden/>
    <w:rsid w:val="00C95294"/>
    <w:pPr>
      <w:widowControl w:val="0"/>
      <w:tabs>
        <w:tab w:val="left" w:pos="300"/>
        <w:tab w:val="left" w:pos="5240"/>
      </w:tabs>
      <w:jc w:val="both"/>
    </w:pPr>
    <w:rPr>
      <w:rFonts w:ascii="Arial Narrow" w:hAnsi="Arial Narrow"/>
      <w:sz w:val="22"/>
    </w:rPr>
  </w:style>
  <w:style w:type="character" w:customStyle="1" w:styleId="Corpsdetexte3Car">
    <w:name w:val="Corps de texte 3 Car"/>
    <w:basedOn w:val="Policepardfaut"/>
    <w:link w:val="Corpsdetexte3"/>
    <w:uiPriority w:val="99"/>
    <w:semiHidden/>
    <w:rsid w:val="00CB1D34"/>
    <w:rPr>
      <w:sz w:val="16"/>
      <w:szCs w:val="16"/>
    </w:rPr>
  </w:style>
  <w:style w:type="paragraph" w:customStyle="1" w:styleId="Corpsdetexte21">
    <w:name w:val="Corps de texte 21"/>
    <w:basedOn w:val="Normal"/>
    <w:rsid w:val="00C95294"/>
    <w:pPr>
      <w:widowControl w:val="0"/>
      <w:tabs>
        <w:tab w:val="left" w:pos="300"/>
        <w:tab w:val="left" w:pos="5240"/>
      </w:tabs>
      <w:overflowPunct w:val="0"/>
      <w:autoSpaceDE w:val="0"/>
      <w:autoSpaceDN w:val="0"/>
      <w:adjustRightInd w:val="0"/>
      <w:jc w:val="both"/>
      <w:textAlignment w:val="baseline"/>
    </w:pPr>
    <w:rPr>
      <w:rFonts w:ascii="Arial" w:hAnsi="Arial"/>
      <w:b/>
      <w:i/>
    </w:rPr>
  </w:style>
  <w:style w:type="character" w:styleId="Lienhypertexte">
    <w:name w:val="Hyperlink"/>
    <w:basedOn w:val="Policepardfaut"/>
    <w:uiPriority w:val="99"/>
    <w:semiHidden/>
    <w:rsid w:val="00C95294"/>
    <w:rPr>
      <w:rFonts w:cs="Times New Roman"/>
      <w:color w:val="0000FF"/>
      <w:u w:val="single"/>
    </w:rPr>
  </w:style>
  <w:style w:type="paragraph" w:customStyle="1" w:styleId="Paragraphedeliste1">
    <w:name w:val="Paragraphe de liste1"/>
    <w:basedOn w:val="Normal"/>
    <w:uiPriority w:val="34"/>
    <w:qFormat/>
    <w:rsid w:val="00C94CA1"/>
    <w:pPr>
      <w:spacing w:after="200" w:line="276" w:lineRule="auto"/>
      <w:ind w:left="720"/>
      <w:contextualSpacing/>
    </w:pPr>
    <w:rPr>
      <w:rFonts w:ascii="Calibri" w:hAnsi="Calibri"/>
      <w:sz w:val="22"/>
      <w:szCs w:val="22"/>
      <w:lang w:eastAsia="en-US"/>
    </w:rPr>
  </w:style>
  <w:style w:type="paragraph" w:styleId="Textebrut">
    <w:name w:val="Plain Text"/>
    <w:basedOn w:val="Normal"/>
    <w:link w:val="TextebrutCar"/>
    <w:uiPriority w:val="99"/>
    <w:semiHidden/>
    <w:unhideWhenUsed/>
    <w:rsid w:val="00AC6ADA"/>
    <w:rPr>
      <w:rFonts w:ascii="Consolas" w:hAnsi="Consolas"/>
      <w:sz w:val="21"/>
      <w:szCs w:val="21"/>
      <w:lang w:eastAsia="en-US"/>
    </w:rPr>
  </w:style>
  <w:style w:type="character" w:customStyle="1" w:styleId="TextebrutCar">
    <w:name w:val="Texte brut Car"/>
    <w:basedOn w:val="Policepardfaut"/>
    <w:link w:val="Textebrut"/>
    <w:uiPriority w:val="99"/>
    <w:semiHidden/>
    <w:locked/>
    <w:rsid w:val="00AC6ADA"/>
    <w:rPr>
      <w:rFonts w:ascii="Consolas" w:eastAsia="Times New Roman" w:hAnsi="Consolas" w:cs="Times New Roman"/>
      <w:sz w:val="21"/>
      <w:szCs w:val="21"/>
      <w:lang w:eastAsia="en-US"/>
    </w:rPr>
  </w:style>
  <w:style w:type="paragraph" w:styleId="Textedebulles">
    <w:name w:val="Balloon Text"/>
    <w:basedOn w:val="Normal"/>
    <w:link w:val="TextedebullesCar"/>
    <w:uiPriority w:val="99"/>
    <w:semiHidden/>
    <w:unhideWhenUsed/>
    <w:rsid w:val="009B64A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64AA"/>
    <w:rPr>
      <w:rFonts w:ascii="Tahoma" w:hAnsi="Tahoma" w:cs="Tahoma"/>
      <w:sz w:val="16"/>
      <w:szCs w:val="16"/>
    </w:rPr>
  </w:style>
  <w:style w:type="paragraph" w:styleId="Paragraphedeliste">
    <w:name w:val="List Paragraph"/>
    <w:basedOn w:val="Normal"/>
    <w:link w:val="ParagraphedelisteCar"/>
    <w:uiPriority w:val="34"/>
    <w:qFormat/>
    <w:rsid w:val="00A746CD"/>
    <w:pPr>
      <w:ind w:left="720"/>
      <w:contextualSpacing/>
    </w:pPr>
  </w:style>
  <w:style w:type="character" w:styleId="lev">
    <w:name w:val="Strong"/>
    <w:basedOn w:val="Policepardfaut"/>
    <w:uiPriority w:val="22"/>
    <w:qFormat/>
    <w:rsid w:val="00C9671F"/>
    <w:rPr>
      <w:b/>
      <w:bCs/>
    </w:rPr>
  </w:style>
  <w:style w:type="character" w:styleId="Marquedecommentaire">
    <w:name w:val="annotation reference"/>
    <w:basedOn w:val="Policepardfaut"/>
    <w:semiHidden/>
    <w:rsid w:val="007D0352"/>
    <w:rPr>
      <w:sz w:val="16"/>
      <w:szCs w:val="16"/>
    </w:rPr>
  </w:style>
  <w:style w:type="paragraph" w:styleId="Commentaire">
    <w:name w:val="annotation text"/>
    <w:basedOn w:val="Normal"/>
    <w:link w:val="CommentaireCar"/>
    <w:semiHidden/>
    <w:rsid w:val="007D0352"/>
  </w:style>
  <w:style w:type="character" w:customStyle="1" w:styleId="CommentaireCar">
    <w:name w:val="Commentaire Car"/>
    <w:basedOn w:val="Policepardfaut"/>
    <w:link w:val="Commentaire"/>
    <w:semiHidden/>
    <w:rsid w:val="007D0352"/>
  </w:style>
  <w:style w:type="character" w:customStyle="1" w:styleId="Titre6Car">
    <w:name w:val="Titre 6 Car"/>
    <w:basedOn w:val="Policepardfaut"/>
    <w:link w:val="Titre6"/>
    <w:uiPriority w:val="9"/>
    <w:semiHidden/>
    <w:rsid w:val="00956D90"/>
    <w:rPr>
      <w:rFonts w:ascii="Calibri" w:eastAsia="Times New Roman" w:hAnsi="Calibri" w:cs="Times New Roman"/>
      <w:b/>
      <w:bCs/>
      <w:sz w:val="22"/>
      <w:szCs w:val="22"/>
    </w:rPr>
  </w:style>
  <w:style w:type="character" w:customStyle="1" w:styleId="Titre8Car">
    <w:name w:val="Titre 8 Car"/>
    <w:basedOn w:val="Policepardfaut"/>
    <w:link w:val="Titre8"/>
    <w:uiPriority w:val="9"/>
    <w:semiHidden/>
    <w:rsid w:val="00956D90"/>
    <w:rPr>
      <w:rFonts w:ascii="Calibri" w:eastAsia="Times New Roman" w:hAnsi="Calibri" w:cs="Times New Roman"/>
      <w:i/>
      <w:iCs/>
      <w:sz w:val="24"/>
      <w:szCs w:val="24"/>
    </w:rPr>
  </w:style>
  <w:style w:type="paragraph" w:styleId="Objetducommentaire">
    <w:name w:val="annotation subject"/>
    <w:basedOn w:val="Commentaire"/>
    <w:next w:val="Commentaire"/>
    <w:link w:val="ObjetducommentaireCar"/>
    <w:uiPriority w:val="99"/>
    <w:semiHidden/>
    <w:unhideWhenUsed/>
    <w:rsid w:val="00A01041"/>
    <w:rPr>
      <w:b/>
      <w:bCs/>
    </w:rPr>
  </w:style>
  <w:style w:type="character" w:customStyle="1" w:styleId="ObjetducommentaireCar">
    <w:name w:val="Objet du commentaire Car"/>
    <w:basedOn w:val="CommentaireCar"/>
    <w:link w:val="Objetducommentaire"/>
    <w:uiPriority w:val="99"/>
    <w:semiHidden/>
    <w:rsid w:val="00A01041"/>
    <w:rPr>
      <w:b/>
      <w:bCs/>
    </w:rPr>
  </w:style>
  <w:style w:type="paragraph" w:styleId="Retraitcorpsdetexte">
    <w:name w:val="Body Text Indent"/>
    <w:basedOn w:val="Normal"/>
    <w:link w:val="RetraitcorpsdetexteCar"/>
    <w:uiPriority w:val="99"/>
    <w:semiHidden/>
    <w:unhideWhenUsed/>
    <w:rsid w:val="00BB775A"/>
    <w:pPr>
      <w:spacing w:after="120"/>
      <w:ind w:left="283"/>
    </w:pPr>
  </w:style>
  <w:style w:type="character" w:customStyle="1" w:styleId="RetraitcorpsdetexteCar">
    <w:name w:val="Retrait corps de texte Car"/>
    <w:basedOn w:val="Policepardfaut"/>
    <w:link w:val="Retraitcorpsdetexte"/>
    <w:uiPriority w:val="99"/>
    <w:semiHidden/>
    <w:rsid w:val="00BB775A"/>
  </w:style>
  <w:style w:type="paragraph" w:styleId="Retraitcorpsdetexte2">
    <w:name w:val="Body Text Indent 2"/>
    <w:basedOn w:val="Normal"/>
    <w:link w:val="Retraitcorpsdetexte2Car"/>
    <w:rsid w:val="00BB775A"/>
    <w:pPr>
      <w:spacing w:after="120" w:line="480" w:lineRule="auto"/>
      <w:ind w:left="283"/>
      <w:jc w:val="both"/>
    </w:pPr>
    <w:rPr>
      <w:szCs w:val="24"/>
    </w:rPr>
  </w:style>
  <w:style w:type="character" w:customStyle="1" w:styleId="Retraitcorpsdetexte2Car">
    <w:name w:val="Retrait corps de texte 2 Car"/>
    <w:basedOn w:val="Policepardfaut"/>
    <w:link w:val="Retraitcorpsdetexte2"/>
    <w:rsid w:val="00BB775A"/>
    <w:rPr>
      <w:szCs w:val="24"/>
    </w:rPr>
  </w:style>
  <w:style w:type="character" w:customStyle="1" w:styleId="ParagraphedelisteCar">
    <w:name w:val="Paragraphe de liste Car"/>
    <w:link w:val="Paragraphedeliste"/>
    <w:uiPriority w:val="34"/>
    <w:rsid w:val="00BB775A"/>
  </w:style>
  <w:style w:type="paragraph" w:customStyle="1" w:styleId="TITLE2">
    <w:name w:val="TITLE2"/>
    <w:basedOn w:val="Paragraphedeliste"/>
    <w:link w:val="TITLE2Car"/>
    <w:qFormat/>
    <w:rsid w:val="00BB775A"/>
    <w:pPr>
      <w:numPr>
        <w:numId w:val="20"/>
      </w:numPr>
      <w:spacing w:after="160" w:line="259" w:lineRule="auto"/>
      <w:jc w:val="both"/>
    </w:pPr>
    <w:rPr>
      <w:rFonts w:ascii="Calibri" w:hAnsi="Calibri"/>
      <w:color w:val="000000"/>
      <w:sz w:val="22"/>
      <w:szCs w:val="22"/>
    </w:rPr>
  </w:style>
  <w:style w:type="character" w:customStyle="1" w:styleId="TITLE2Car">
    <w:name w:val="TITLE2 Car"/>
    <w:link w:val="TITLE2"/>
    <w:rsid w:val="00BB775A"/>
    <w:rPr>
      <w:rFonts w:ascii="Calibri" w:hAnsi="Calibri"/>
      <w:color w:val="000000"/>
      <w:sz w:val="22"/>
      <w:szCs w:val="22"/>
    </w:rPr>
  </w:style>
  <w:style w:type="table" w:styleId="Grilledutableau">
    <w:name w:val="Table Grid"/>
    <w:basedOn w:val="TableauNormal"/>
    <w:uiPriority w:val="59"/>
    <w:rsid w:val="0085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5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676">
      <w:bodyDiv w:val="1"/>
      <w:marLeft w:val="0"/>
      <w:marRight w:val="0"/>
      <w:marTop w:val="0"/>
      <w:marBottom w:val="0"/>
      <w:divBdr>
        <w:top w:val="none" w:sz="0" w:space="0" w:color="auto"/>
        <w:left w:val="none" w:sz="0" w:space="0" w:color="auto"/>
        <w:bottom w:val="none" w:sz="0" w:space="0" w:color="auto"/>
        <w:right w:val="none" w:sz="0" w:space="0" w:color="auto"/>
      </w:divBdr>
    </w:div>
    <w:div w:id="112945117">
      <w:bodyDiv w:val="1"/>
      <w:marLeft w:val="0"/>
      <w:marRight w:val="0"/>
      <w:marTop w:val="0"/>
      <w:marBottom w:val="0"/>
      <w:divBdr>
        <w:top w:val="none" w:sz="0" w:space="0" w:color="auto"/>
        <w:left w:val="none" w:sz="0" w:space="0" w:color="auto"/>
        <w:bottom w:val="none" w:sz="0" w:space="0" w:color="auto"/>
        <w:right w:val="none" w:sz="0" w:space="0" w:color="auto"/>
      </w:divBdr>
    </w:div>
    <w:div w:id="221646490">
      <w:bodyDiv w:val="1"/>
      <w:marLeft w:val="0"/>
      <w:marRight w:val="0"/>
      <w:marTop w:val="0"/>
      <w:marBottom w:val="0"/>
      <w:divBdr>
        <w:top w:val="none" w:sz="0" w:space="0" w:color="auto"/>
        <w:left w:val="none" w:sz="0" w:space="0" w:color="auto"/>
        <w:bottom w:val="none" w:sz="0" w:space="0" w:color="auto"/>
        <w:right w:val="none" w:sz="0" w:space="0" w:color="auto"/>
      </w:divBdr>
    </w:div>
    <w:div w:id="224028450">
      <w:bodyDiv w:val="1"/>
      <w:marLeft w:val="0"/>
      <w:marRight w:val="0"/>
      <w:marTop w:val="0"/>
      <w:marBottom w:val="0"/>
      <w:divBdr>
        <w:top w:val="none" w:sz="0" w:space="0" w:color="auto"/>
        <w:left w:val="none" w:sz="0" w:space="0" w:color="auto"/>
        <w:bottom w:val="none" w:sz="0" w:space="0" w:color="auto"/>
        <w:right w:val="none" w:sz="0" w:space="0" w:color="auto"/>
      </w:divBdr>
    </w:div>
    <w:div w:id="982588344">
      <w:bodyDiv w:val="1"/>
      <w:marLeft w:val="0"/>
      <w:marRight w:val="0"/>
      <w:marTop w:val="0"/>
      <w:marBottom w:val="0"/>
      <w:divBdr>
        <w:top w:val="none" w:sz="0" w:space="0" w:color="auto"/>
        <w:left w:val="none" w:sz="0" w:space="0" w:color="auto"/>
        <w:bottom w:val="none" w:sz="0" w:space="0" w:color="auto"/>
        <w:right w:val="none" w:sz="0" w:space="0" w:color="auto"/>
      </w:divBdr>
    </w:div>
    <w:div w:id="1548567615">
      <w:bodyDiv w:val="1"/>
      <w:marLeft w:val="0"/>
      <w:marRight w:val="0"/>
      <w:marTop w:val="0"/>
      <w:marBottom w:val="0"/>
      <w:divBdr>
        <w:top w:val="none" w:sz="0" w:space="0" w:color="auto"/>
        <w:left w:val="none" w:sz="0" w:space="0" w:color="auto"/>
        <w:bottom w:val="none" w:sz="0" w:space="0" w:color="auto"/>
        <w:right w:val="none" w:sz="0" w:space="0" w:color="auto"/>
      </w:divBdr>
    </w:div>
    <w:div w:id="2063559853">
      <w:marLeft w:val="0"/>
      <w:marRight w:val="0"/>
      <w:marTop w:val="0"/>
      <w:marBottom w:val="0"/>
      <w:divBdr>
        <w:top w:val="none" w:sz="0" w:space="0" w:color="auto"/>
        <w:left w:val="none" w:sz="0" w:space="0" w:color="auto"/>
        <w:bottom w:val="none" w:sz="0" w:space="0" w:color="auto"/>
        <w:right w:val="none" w:sz="0" w:space="0" w:color="auto"/>
      </w:divBdr>
    </w:div>
    <w:div w:id="2063559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DC29-D8FA-433D-9A7E-A0D12F33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3683</Words>
  <Characters>20829</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CONTRAT D'AUTORISATION DE REPRODUCTION</vt:lpstr>
    </vt:vector>
  </TitlesOfParts>
  <Company>Dell Computer Corporation</Company>
  <LinksUpToDate>false</LinksUpToDate>
  <CharactersWithSpaces>24464</CharactersWithSpaces>
  <SharedDoc>false</SharedDoc>
  <HLinks>
    <vt:vector size="6" baseType="variant">
      <vt:variant>
        <vt:i4>5242957</vt:i4>
      </vt:variant>
      <vt:variant>
        <vt:i4>0</vt:i4>
      </vt:variant>
      <vt:variant>
        <vt:i4>0</vt:i4>
      </vt:variant>
      <vt:variant>
        <vt:i4>5</vt:i4>
      </vt:variant>
      <vt:variant>
        <vt:lpwstr>http://www.cfcopies.com/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D'AUTORISATION DE REPRODUCTION</dc:title>
  <dc:creator>Philippe MASSERON</dc:creator>
  <cp:lastModifiedBy>Jean-Ollivier SERRA</cp:lastModifiedBy>
  <cp:revision>7</cp:revision>
  <cp:lastPrinted>2023-07-05T14:51:00Z</cp:lastPrinted>
  <dcterms:created xsi:type="dcterms:W3CDTF">2023-10-25T12:41:00Z</dcterms:created>
  <dcterms:modified xsi:type="dcterms:W3CDTF">2023-10-25T13:29:00Z</dcterms:modified>
</cp:coreProperties>
</file>